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FD7" w:rsidRDefault="00351272" w:rsidP="00351272">
      <w:pPr>
        <w:spacing w:after="14" w:line="259" w:lineRule="auto"/>
        <w:ind w:left="0" w:firstLine="0"/>
        <w:jc w:val="center"/>
        <w:rPr>
          <w:rFonts w:eastAsia="Segoe UI Symbol"/>
          <w:szCs w:val="24"/>
        </w:rPr>
      </w:pPr>
      <w:r>
        <w:rPr>
          <w:b/>
          <w:noProof/>
        </w:rPr>
        <w:drawing>
          <wp:inline distT="0" distB="0" distL="0" distR="0">
            <wp:extent cx="6290945" cy="8392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2-14 at 09.53.48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945" cy="839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272" w:rsidRDefault="00351272" w:rsidP="003D25B1">
      <w:pPr>
        <w:ind w:left="-5" w:right="117"/>
        <w:rPr>
          <w:rFonts w:eastAsia="Segoe UI Symbol"/>
          <w:szCs w:val="24"/>
        </w:rPr>
      </w:pPr>
    </w:p>
    <w:p w:rsidR="00351272" w:rsidRDefault="00351272" w:rsidP="003D25B1">
      <w:pPr>
        <w:ind w:left="-5" w:right="117"/>
        <w:rPr>
          <w:rFonts w:eastAsia="Segoe UI Symbol"/>
          <w:szCs w:val="24"/>
        </w:rPr>
      </w:pPr>
    </w:p>
    <w:p w:rsidR="00351272" w:rsidRDefault="00351272" w:rsidP="003D25B1">
      <w:pPr>
        <w:ind w:left="-5" w:right="117"/>
        <w:rPr>
          <w:rFonts w:eastAsia="Segoe UI Symbol"/>
          <w:szCs w:val="24"/>
        </w:rPr>
      </w:pPr>
    </w:p>
    <w:p w:rsidR="00351272" w:rsidRDefault="00351272" w:rsidP="003D25B1">
      <w:pPr>
        <w:ind w:left="-5" w:right="117"/>
        <w:rPr>
          <w:rFonts w:eastAsia="Segoe UI Symbol"/>
          <w:szCs w:val="24"/>
        </w:rPr>
      </w:pPr>
    </w:p>
    <w:p w:rsidR="00327FD7" w:rsidRDefault="00327FD7" w:rsidP="003D25B1">
      <w:pPr>
        <w:ind w:left="-5" w:right="117"/>
        <w:rPr>
          <w:rFonts w:eastAsia="Segoe UI Symbol"/>
          <w:szCs w:val="24"/>
        </w:rPr>
      </w:pPr>
      <w:bookmarkStart w:id="0" w:name="_GoBack"/>
      <w:bookmarkEnd w:id="0"/>
      <w:r>
        <w:rPr>
          <w:rFonts w:eastAsia="Segoe UI Symbol"/>
          <w:szCs w:val="24"/>
        </w:rPr>
        <w:lastRenderedPageBreak/>
        <w:t xml:space="preserve">2.4.2. </w:t>
      </w:r>
      <w:r>
        <w:rPr>
          <w:rFonts w:eastAsia="Segoe UI Symbol"/>
          <w:szCs w:val="24"/>
        </w:rPr>
        <w:tab/>
        <w:t>2 Этап. На втором этапе (экзаменационная сессия) – учитель проводит проверку освоенного обучающимся материала. На втором этапе во время прохождения промежуточной аттестации, обучающимся в заочной форме предусмотрено очное посещение учебных занятий в МБОУ «СОШ №15» г.Альметьевска РТ согласно расписания класса обучающегося.</w:t>
      </w:r>
    </w:p>
    <w:p w:rsidR="00327FD7" w:rsidRDefault="00327FD7" w:rsidP="003D25B1">
      <w:pPr>
        <w:ind w:left="-5" w:right="117"/>
        <w:rPr>
          <w:rFonts w:eastAsia="Segoe UI Symbol"/>
          <w:szCs w:val="24"/>
        </w:rPr>
      </w:pPr>
      <w:r>
        <w:rPr>
          <w:rFonts w:eastAsia="Segoe UI Symbol"/>
          <w:szCs w:val="24"/>
        </w:rPr>
        <w:t>Этапы заочного обучения определяются в соответствии с графиком учебного процесса</w:t>
      </w:r>
      <w:r w:rsidR="00F714D8">
        <w:rPr>
          <w:rFonts w:eastAsia="Segoe UI Symbol"/>
          <w:szCs w:val="24"/>
        </w:rPr>
        <w:t xml:space="preserve"> по освоению образовательной программы.</w:t>
      </w:r>
    </w:p>
    <w:p w:rsidR="00F714D8" w:rsidRDefault="00F714D8" w:rsidP="003D25B1">
      <w:pPr>
        <w:ind w:left="-5" w:right="117"/>
        <w:rPr>
          <w:rFonts w:eastAsia="Segoe UI Symbol"/>
          <w:szCs w:val="24"/>
        </w:rPr>
      </w:pPr>
      <w:r>
        <w:rPr>
          <w:rFonts w:eastAsia="Segoe UI Symbol"/>
          <w:szCs w:val="24"/>
        </w:rPr>
        <w:t>2.5. Количество учебных занятий по основным образовательным программам основного общего и среднего общего образования устанавливается учебными планами.</w:t>
      </w:r>
    </w:p>
    <w:p w:rsidR="00F714D8" w:rsidRDefault="00F714D8" w:rsidP="003D25B1">
      <w:pPr>
        <w:ind w:left="-5" w:right="117"/>
        <w:rPr>
          <w:rFonts w:eastAsia="Segoe UI Symbol"/>
          <w:szCs w:val="24"/>
        </w:rPr>
      </w:pPr>
      <w:r>
        <w:rPr>
          <w:rFonts w:eastAsia="Segoe UI Symbol"/>
          <w:szCs w:val="24"/>
        </w:rPr>
        <w:t>Количество учебных занятий:</w:t>
      </w:r>
    </w:p>
    <w:p w:rsidR="00F714D8" w:rsidRDefault="00F714D8" w:rsidP="00F714D8">
      <w:pPr>
        <w:pStyle w:val="a6"/>
        <w:numPr>
          <w:ilvl w:val="0"/>
          <w:numId w:val="4"/>
        </w:numPr>
        <w:ind w:right="117"/>
        <w:rPr>
          <w:rFonts w:eastAsia="Segoe UI Symbol"/>
          <w:szCs w:val="24"/>
        </w:rPr>
      </w:pPr>
      <w:r>
        <w:rPr>
          <w:rFonts w:eastAsia="Segoe UI Symbol"/>
          <w:szCs w:val="24"/>
        </w:rPr>
        <w:t>По очной форме обучения устанавливается в соответствии с федеральным государственным образовательным стандартом соответствующего уровня общего образования;</w:t>
      </w:r>
    </w:p>
    <w:p w:rsidR="00F714D8" w:rsidRDefault="00F714D8" w:rsidP="00F714D8">
      <w:pPr>
        <w:pStyle w:val="a6"/>
        <w:numPr>
          <w:ilvl w:val="0"/>
          <w:numId w:val="4"/>
        </w:numPr>
        <w:ind w:right="117"/>
        <w:rPr>
          <w:rFonts w:eastAsia="Segoe UI Symbol"/>
          <w:szCs w:val="24"/>
        </w:rPr>
      </w:pPr>
      <w:r>
        <w:rPr>
          <w:rFonts w:eastAsia="Segoe UI Symbol"/>
          <w:szCs w:val="24"/>
        </w:rPr>
        <w:t>Очно-заочной форме обучения составляет не менее 50 процентов от количества учебных занятий, предусмотренных учебным планом для очной формы обучения;</w:t>
      </w:r>
    </w:p>
    <w:p w:rsidR="001B240C" w:rsidRPr="00F714D8" w:rsidRDefault="00856ACC" w:rsidP="00F714D8">
      <w:pPr>
        <w:pStyle w:val="a6"/>
        <w:numPr>
          <w:ilvl w:val="0"/>
          <w:numId w:val="4"/>
        </w:numPr>
        <w:ind w:right="117"/>
        <w:rPr>
          <w:rFonts w:eastAsia="Segoe UI Symbol"/>
          <w:szCs w:val="24"/>
        </w:rPr>
      </w:pPr>
      <w:r>
        <w:t xml:space="preserve">заочной форме обучения – не менее 20 процентов от количества учебных занятий, предусмотренных учебным планом для очной формы обучения. </w:t>
      </w:r>
    </w:p>
    <w:p w:rsidR="001B240C" w:rsidRDefault="00856ACC">
      <w:pPr>
        <w:ind w:left="-5" w:right="117"/>
      </w:pPr>
      <w:r>
        <w:t xml:space="preserve">Максимальный объем учебных занятий по основным образовательным программам основного общего и среднего общего образования устанавливается в соответствии с федеральными государственными образовательными стандартами и санитарными нормами. </w:t>
      </w:r>
    </w:p>
    <w:p w:rsidR="001B240C" w:rsidRDefault="00856ACC">
      <w:pPr>
        <w:ind w:left="-5" w:right="117"/>
      </w:pPr>
      <w:r>
        <w:t xml:space="preserve">2.6. Допускается сочетание различных форм обучения и форм получения образования. </w:t>
      </w:r>
    </w:p>
    <w:p w:rsidR="001B240C" w:rsidRDefault="00856ACC">
      <w:pPr>
        <w:ind w:left="-5" w:right="117"/>
      </w:pPr>
      <w:r>
        <w:t>2.8.</w:t>
      </w:r>
      <w:r>
        <w:rPr>
          <w:rFonts w:ascii="Arial" w:eastAsia="Arial" w:hAnsi="Arial" w:cs="Arial"/>
        </w:rPr>
        <w:t xml:space="preserve"> </w:t>
      </w:r>
      <w:r>
        <w:t xml:space="preserve"> Для получения общего образования в очно-заочной, заочной форме в пределах основных общеобразовательных программ основного общего, среднего общего образования действует Федеральный государственный образовательный стандарт. </w:t>
      </w:r>
    </w:p>
    <w:p w:rsidR="001B240C" w:rsidRDefault="00856ACC">
      <w:pPr>
        <w:ind w:left="-5" w:right="117"/>
      </w:pPr>
      <w:r>
        <w:t xml:space="preserve">2.9. Обучающиеся, осваивающие образовательные программы общего образования, независимо от формы обучения обладают всеми академическими правами, установленными законодательством. </w:t>
      </w:r>
    </w:p>
    <w:p w:rsidR="001B240C" w:rsidRDefault="00856ACC">
      <w:pPr>
        <w:spacing w:after="69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pStyle w:val="1"/>
        <w:ind w:left="-5"/>
      </w:pPr>
      <w:r>
        <w:t>3. Порядок выбора формы обучения</w:t>
      </w:r>
      <w:r>
        <w:rPr>
          <w:b w:val="0"/>
        </w:rPr>
        <w:t xml:space="preserve"> </w:t>
      </w:r>
    </w:p>
    <w:p w:rsidR="001B240C" w:rsidRDefault="00856ACC">
      <w:pPr>
        <w:ind w:left="-5" w:right="117"/>
      </w:pPr>
      <w:r>
        <w:t>3.1. Выбор формы обучения до завершения получения ребенком основного общего образования осуществляют родители (законные представители) обучающихся при приеме в школу, в том числе в порядке перевода. При выборе формы обучения родители (законные представители) обучающегося должны учесть мнение ребенка и рекомендации психолого</w:t>
      </w:r>
      <w:r w:rsidR="00EB6A98">
        <w:t>-</w:t>
      </w:r>
      <w:r>
        <w:t xml:space="preserve">медико-педагогической комиссии (при их наличии), особенности организации обучения, установленные положением. </w:t>
      </w:r>
    </w:p>
    <w:p w:rsidR="001B240C" w:rsidRDefault="00856ACC">
      <w:pPr>
        <w:ind w:left="-5" w:right="117"/>
      </w:pPr>
      <w:r>
        <w:t xml:space="preserve">После получения основного общего образования или после достижения 18 лет обучающиеся самостоятельно выбирают форму обучения с учетом особенностей организации обучения, установленных положением. </w:t>
      </w:r>
    </w:p>
    <w:p w:rsidR="001B240C" w:rsidRDefault="00856ACC">
      <w:pPr>
        <w:ind w:left="-5" w:right="117"/>
      </w:pPr>
      <w:r>
        <w:t xml:space="preserve">3.2. Выбор формы обучения осуществляется по личному заявлению и оформляется приказом директора. </w:t>
      </w:r>
    </w:p>
    <w:p w:rsidR="001B240C" w:rsidRDefault="00856ACC">
      <w:pPr>
        <w:ind w:left="-5" w:right="117"/>
      </w:pPr>
      <w:r>
        <w:t xml:space="preserve">3.3. Перевод на другую форму обучения осуществляется по личному заявлению и оформляется приказом директора в течение 3 рабочих дней с момента подачи заявления. </w:t>
      </w:r>
    </w:p>
    <w:p w:rsidR="001B240C" w:rsidRDefault="00856ACC">
      <w:pPr>
        <w:spacing w:after="67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pStyle w:val="1"/>
        <w:ind w:left="-5"/>
      </w:pPr>
      <w:r>
        <w:lastRenderedPageBreak/>
        <w:t>4. Организация образовательной деятельности</w:t>
      </w:r>
      <w:r>
        <w:rPr>
          <w:b w:val="0"/>
        </w:rPr>
        <w:t xml:space="preserve"> </w:t>
      </w:r>
    </w:p>
    <w:p w:rsidR="001B240C" w:rsidRDefault="00856ACC">
      <w:pPr>
        <w:ind w:left="-5" w:right="117"/>
      </w:pPr>
      <w:r>
        <w:t xml:space="preserve">4.1. Перевод/прием обучающихся на очно-заочную, заочную форму обучения осуществляется на основании заявления родителей (законных представителей) в любой момент до наступления момента государственной итоговой аттестации. </w:t>
      </w:r>
    </w:p>
    <w:p w:rsidR="001B240C" w:rsidRDefault="00856ACC">
      <w:pPr>
        <w:ind w:left="-5" w:right="117"/>
      </w:pPr>
      <w:r>
        <w:t xml:space="preserve">4.2. </w:t>
      </w:r>
      <w:r>
        <w:tab/>
        <w:t xml:space="preserve">Перевод/прием обучающихся в </w:t>
      </w:r>
      <w:r w:rsidR="00EB6A98">
        <w:rPr>
          <w:rFonts w:eastAsia="Segoe UI Symbol"/>
          <w:szCs w:val="24"/>
        </w:rPr>
        <w:t>МБОУ «СОШ №15» г.Альметьевска РТ</w:t>
      </w:r>
      <w:r>
        <w:t xml:space="preserve"> на очно-заочную, заочную форму обучения оформляется приказом директора </w:t>
      </w:r>
      <w:r w:rsidR="00EB6A98">
        <w:rPr>
          <w:rFonts w:eastAsia="Segoe UI Symbol"/>
          <w:szCs w:val="24"/>
        </w:rPr>
        <w:t>МБОУ «СОШ №15» г.Альметьевска РТ</w:t>
      </w:r>
      <w:r>
        <w:t xml:space="preserve">. </w:t>
      </w:r>
    </w:p>
    <w:p w:rsidR="001B240C" w:rsidRDefault="00856ACC">
      <w:pPr>
        <w:ind w:left="-5" w:right="117"/>
      </w:pPr>
      <w:r>
        <w:t xml:space="preserve">4.3. Для обучающихся, выбравших очно-заочную, заочную форму обучения, составляется индивидуальный учебный план с учетом пожеланий и возможностей участников образовательного процесса. </w:t>
      </w:r>
    </w:p>
    <w:p w:rsidR="001B240C" w:rsidRDefault="00856ACC">
      <w:pPr>
        <w:ind w:left="-5" w:right="117"/>
      </w:pPr>
      <w:r>
        <w:t xml:space="preserve">4.4. Для перевода/приёма обучающегося по программе основного общего, среднего общего образования на очно-заочную, заочную форму обучения необходимо наличие следующей документации: </w:t>
      </w:r>
    </w:p>
    <w:p w:rsidR="001B240C" w:rsidRDefault="00856ACC">
      <w:pPr>
        <w:ind w:left="-5" w:right="117"/>
      </w:pPr>
      <w:r>
        <w:t xml:space="preserve">-личное заявление (или заявление законных представителей в случае несовершеннолетия обучающегося) (Приложение 1); </w:t>
      </w:r>
    </w:p>
    <w:p w:rsidR="001B240C" w:rsidRDefault="00856ACC">
      <w:pPr>
        <w:ind w:left="-5" w:right="117"/>
      </w:pPr>
      <w:r>
        <w:t xml:space="preserve">-ксерокопию документа, удостоверяющего личность, </w:t>
      </w:r>
    </w:p>
    <w:p w:rsidR="001B240C" w:rsidRDefault="00856ACC">
      <w:pPr>
        <w:ind w:left="-5" w:right="117"/>
      </w:pPr>
      <w:r>
        <w:t xml:space="preserve">-соглашение родителей (законных представителей) о переходе на очно-заочную, заочную форму обучения (Приложение 2); </w:t>
      </w:r>
    </w:p>
    <w:p w:rsidR="001B240C" w:rsidRDefault="00856ACC">
      <w:pPr>
        <w:ind w:left="-5" w:right="117"/>
      </w:pPr>
      <w:r>
        <w:t xml:space="preserve">-индивидуальный учебный план обучающегося в очно-заочной, заочной форме (Приложение </w:t>
      </w:r>
    </w:p>
    <w:p w:rsidR="001B240C" w:rsidRDefault="00856ACC">
      <w:pPr>
        <w:ind w:left="-5" w:right="117"/>
      </w:pPr>
      <w:r>
        <w:t xml:space="preserve">3). </w:t>
      </w:r>
    </w:p>
    <w:p w:rsidR="001B240C" w:rsidRDefault="00856ACC">
      <w:pPr>
        <w:ind w:left="-5" w:right="117"/>
      </w:pPr>
      <w:r>
        <w:t xml:space="preserve">4.5. Для перевода/приема, обучающегося по программе среднего общего образования на очно-заочную, заочную форму обучения гражданин дополнительно предоставляет документ о получении образования. </w:t>
      </w:r>
    </w:p>
    <w:p w:rsidR="001B240C" w:rsidRDefault="00856ACC">
      <w:pPr>
        <w:ind w:left="-5" w:right="117"/>
      </w:pPr>
      <w:r>
        <w:t xml:space="preserve">4.6. Ответственность за обучение (прохождение программы по предметам), жизнь и здоровье учащихся обучающихся в очно-заочной, заочной форме в период обучения несут их родители </w:t>
      </w:r>
    </w:p>
    <w:p w:rsidR="001B240C" w:rsidRDefault="00856ACC">
      <w:pPr>
        <w:ind w:left="-5" w:right="117"/>
      </w:pPr>
      <w:r>
        <w:t xml:space="preserve">(законные представители). </w:t>
      </w:r>
    </w:p>
    <w:p w:rsidR="001B240C" w:rsidRDefault="00856ACC">
      <w:pPr>
        <w:spacing w:after="65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pStyle w:val="1"/>
        <w:tabs>
          <w:tab w:val="right" w:pos="9907"/>
        </w:tabs>
        <w:ind w:left="-15" w:firstLine="0"/>
      </w:pPr>
      <w:r>
        <w:t xml:space="preserve">5. </w:t>
      </w:r>
      <w:r>
        <w:tab/>
        <w:t xml:space="preserve">Организация образовательного процесса в очно-заочной, заочной форме обучения </w:t>
      </w:r>
    </w:p>
    <w:p w:rsidR="001B240C" w:rsidRDefault="00856ACC">
      <w:pPr>
        <w:tabs>
          <w:tab w:val="center" w:pos="4215"/>
        </w:tabs>
        <w:ind w:left="-15" w:firstLine="0"/>
        <w:jc w:val="left"/>
      </w:pPr>
      <w:r>
        <w:t xml:space="preserve">5.1. </w:t>
      </w:r>
      <w:r>
        <w:tab/>
        <w:t xml:space="preserve">Обучение в очно-заочной, заочной форме ведется на русском языке. </w:t>
      </w:r>
    </w:p>
    <w:p w:rsidR="001B240C" w:rsidRDefault="00856ACC">
      <w:pPr>
        <w:ind w:left="-5" w:right="117"/>
      </w:pPr>
      <w:r>
        <w:t xml:space="preserve">5.2. При очно-заочной, заочной форме обучения освоение общеобразовательных программ осуществляется в соответствии с утвержденными в </w:t>
      </w:r>
      <w:r w:rsidR="00EB6A98">
        <w:rPr>
          <w:rFonts w:eastAsia="Segoe UI Symbol"/>
          <w:szCs w:val="24"/>
        </w:rPr>
        <w:t xml:space="preserve">МБОУ «СОШ №15» г.Альметьевска РТ </w:t>
      </w:r>
      <w:r>
        <w:t xml:space="preserve">основными общеобразовательными программами основного общего и среднего общего образования. Для всех обучающихся в очно-заочной, заочной форме действует учебный план соответствующего уровня получения образования, расписание занятий, рабочие программы педагогов, которые находятся в открытом доступе для всех участников образовательного процесса. </w:t>
      </w:r>
    </w:p>
    <w:p w:rsidR="001B240C" w:rsidRDefault="00856ACC">
      <w:pPr>
        <w:ind w:left="-5" w:right="117"/>
      </w:pPr>
      <w:r>
        <w:t xml:space="preserve">5.3. Для получения общего образования в очно-заочной, заочной форме в пределах основных общеобразовательных программ основного общего, среднего общего образования действуют Федеральные государственные образовательные стандарты. </w:t>
      </w:r>
    </w:p>
    <w:p w:rsidR="001B240C" w:rsidRDefault="00856ACC">
      <w:pPr>
        <w:ind w:left="-5" w:right="117"/>
      </w:pPr>
      <w:r>
        <w:t xml:space="preserve">5.4. Обучающийся в очно-заочной, заочной форме имеет право в соответствии с утверждённым индивидуальным учебным планом брать учебную литературу из </w:t>
      </w:r>
      <w:r>
        <w:lastRenderedPageBreak/>
        <w:t xml:space="preserve">библиотечного фонда школы, получать консультации по предметам учебного плана, принимать участие в олимпиадах и конкурсах. </w:t>
      </w:r>
    </w:p>
    <w:p w:rsidR="001B240C" w:rsidRDefault="00856ACC">
      <w:pPr>
        <w:ind w:left="-5" w:right="117"/>
      </w:pPr>
      <w:r>
        <w:t xml:space="preserve">5.5. Обучающий в очно-заочной, заочной форме имеет право на взаимозачет достижений, полученных вне школы, в соответствии с Положением </w:t>
      </w:r>
      <w:r w:rsidR="00EB6A98">
        <w:rPr>
          <w:rFonts w:eastAsia="Segoe UI Symbol"/>
          <w:szCs w:val="24"/>
        </w:rPr>
        <w:t>МБОУ «СОШ №15» г.Альметьевска РТ</w:t>
      </w:r>
      <w:r>
        <w:t xml:space="preserve"> о порядке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1B240C" w:rsidRDefault="00856ACC">
      <w:pPr>
        <w:ind w:left="-5" w:right="117"/>
      </w:pPr>
      <w:r>
        <w:t xml:space="preserve">5.6. Обучающийся в очно-заочной, заочной форме обязан соблюдать график учебного процесса по освоению образовательной программы соответствующего уровня, включая сроки промежуточной аттестации обучающегося. </w:t>
      </w:r>
    </w:p>
    <w:p w:rsidR="001B240C" w:rsidRDefault="00856ACC">
      <w:pPr>
        <w:ind w:left="-5" w:right="117"/>
      </w:pPr>
      <w:r>
        <w:t xml:space="preserve">5.7. Обучающиеся, обучающиеся по заочной форме, обязаны выполнять индивидуальный учебный план: самостоятельно изучать учебные предметы, предусмотренные ИУП. </w:t>
      </w:r>
    </w:p>
    <w:p w:rsidR="001B240C" w:rsidRDefault="00856ACC">
      <w:pPr>
        <w:ind w:left="-5" w:right="117"/>
      </w:pPr>
      <w:r>
        <w:t xml:space="preserve">5.8. Промежуточная аттестация обучающихся по предметам, изучаемым в очно-заочной, заочной форме обучения, осуществляется в очной и заочной форме в соответствии с индивидуальным учебным планом обучающегося.  </w:t>
      </w:r>
    </w:p>
    <w:p w:rsidR="001B240C" w:rsidRDefault="00856ACC">
      <w:pPr>
        <w:ind w:left="-5" w:right="117"/>
      </w:pPr>
      <w:r>
        <w:t xml:space="preserve">5.9. Участники образовательного процесса вправе корректировать формы организации обучения (дистанционные, групповые, индивидуальные) и выбирать наиболее удобные для успешного освоения обучающимся образовательной программы соответствующего уровня. </w:t>
      </w:r>
    </w:p>
    <w:p w:rsidR="001B240C" w:rsidRDefault="00856ACC">
      <w:pPr>
        <w:ind w:left="-5" w:right="117"/>
      </w:pPr>
      <w:r>
        <w:t xml:space="preserve">5.10. B электронном журнале/дневнике в строке ученика, переведенного на очно-заочную, заочную форму обучения, выставляются отметки за промежуточную аттестацию, в соответствии графиком учебного процесса по освоению образовательной программы соответствующего уровня. Все данные об обучающихся в очно-заочной, заочной форме вносятся в классный журнал того класса, в который был зачислен обучающийся. </w:t>
      </w:r>
    </w:p>
    <w:p w:rsidR="001B240C" w:rsidRDefault="00856ACC">
      <w:pPr>
        <w:ind w:left="-5" w:right="117"/>
      </w:pPr>
      <w:r>
        <w:t xml:space="preserve">5.11. Обучающийся, получающий образование в очно-заочной, заочной форме, может получать в </w:t>
      </w:r>
      <w:r w:rsidR="00DF3546">
        <w:t>школе</w:t>
      </w:r>
      <w:r>
        <w:t xml:space="preserve"> дополнительные образовательные услуги (в том числе и на договорной основе) за пределами основной образовательной программы с учётом интересов и индивидуальных особенностей обучающегося. Порядок освоения программ дополнительного образования и внеурочной занятости отражается дополнительно при наличии варианта построения образовательной деятельности учащегося в </w:t>
      </w:r>
      <w:r w:rsidR="00DF3546">
        <w:t>школе</w:t>
      </w:r>
      <w:r>
        <w:t xml:space="preserve">. </w:t>
      </w:r>
    </w:p>
    <w:p w:rsidR="001B240C" w:rsidRDefault="00856ACC">
      <w:pPr>
        <w:ind w:left="-5" w:right="117"/>
      </w:pPr>
      <w:r>
        <w:t xml:space="preserve">5.12. Общая годовая продолжительность всех занятий в условиях очно-заочной, заочной формы обучения составляет 34/35 учебных недель.  </w:t>
      </w:r>
    </w:p>
    <w:p w:rsidR="001B240C" w:rsidRDefault="00856ACC">
      <w:pPr>
        <w:ind w:left="-5" w:right="117"/>
      </w:pPr>
      <w:r>
        <w:t xml:space="preserve">5.13. Контроль </w:t>
      </w:r>
      <w:r>
        <w:tab/>
        <w:t xml:space="preserve">за </w:t>
      </w:r>
      <w:r>
        <w:tab/>
        <w:t xml:space="preserve">организацией </w:t>
      </w:r>
      <w:r>
        <w:tab/>
        <w:t>учебн</w:t>
      </w:r>
      <w:r w:rsidR="00EB6A98">
        <w:t xml:space="preserve">ого </w:t>
      </w:r>
      <w:r w:rsidR="00EB6A98">
        <w:tab/>
        <w:t xml:space="preserve">процесса, </w:t>
      </w:r>
      <w:r w:rsidR="00EB6A98">
        <w:tab/>
        <w:t xml:space="preserve">успеваемостью, </w:t>
      </w:r>
      <w:r>
        <w:t xml:space="preserve">прохождения промежуточной аттестации осуществляет заместитель директора по учебной работе. </w:t>
      </w:r>
    </w:p>
    <w:p w:rsidR="001B240C" w:rsidRDefault="00856ACC">
      <w:pPr>
        <w:spacing w:after="64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numPr>
          <w:ilvl w:val="0"/>
          <w:numId w:val="1"/>
        </w:numPr>
        <w:spacing w:after="61" w:line="259" w:lineRule="auto"/>
        <w:ind w:hanging="708"/>
        <w:jc w:val="left"/>
      </w:pPr>
      <w:r>
        <w:rPr>
          <w:b/>
        </w:rPr>
        <w:t>Аттестация обучающегося в</w:t>
      </w:r>
      <w:r>
        <w:t xml:space="preserve"> </w:t>
      </w:r>
      <w:r>
        <w:rPr>
          <w:b/>
        </w:rPr>
        <w:t>очно-заочной,</w:t>
      </w:r>
      <w:r>
        <w:t xml:space="preserve"> </w:t>
      </w:r>
      <w:r>
        <w:rPr>
          <w:b/>
        </w:rPr>
        <w:t xml:space="preserve">заочной форме обучения. </w:t>
      </w:r>
    </w:p>
    <w:p w:rsidR="001B240C" w:rsidRDefault="00856ACC">
      <w:pPr>
        <w:numPr>
          <w:ilvl w:val="1"/>
          <w:numId w:val="1"/>
        </w:numPr>
        <w:ind w:right="117"/>
      </w:pPr>
      <w:r>
        <w:t xml:space="preserve">Порядок, форма и сроки проведения аттестации учащихся в очно-заочной, заочной форме обучения устанавливаются общеобразовательным учреждением. </w:t>
      </w:r>
    </w:p>
    <w:p w:rsidR="001B240C" w:rsidRDefault="00856ACC">
      <w:pPr>
        <w:numPr>
          <w:ilvl w:val="1"/>
          <w:numId w:val="1"/>
        </w:numPr>
        <w:ind w:right="117"/>
      </w:pPr>
      <w:r>
        <w:t xml:space="preserve">Формы проведения промежуточной аттестации по освоению программ основного общего, среднего общего образования, вынесенные на самостоятельное изучение обучающимися, определяются индивидуальным учебным планом. </w:t>
      </w:r>
    </w:p>
    <w:p w:rsidR="001B240C" w:rsidRDefault="00856ACC">
      <w:pPr>
        <w:numPr>
          <w:ilvl w:val="1"/>
          <w:numId w:val="1"/>
        </w:numPr>
        <w:ind w:right="117"/>
      </w:pPr>
      <w:r>
        <w:lastRenderedPageBreak/>
        <w:t xml:space="preserve">Отметка за промежуточную аттестацию за полугодие выставляется в электронный журнал.  </w:t>
      </w:r>
    </w:p>
    <w:p w:rsidR="001B240C" w:rsidRDefault="00856ACC">
      <w:pPr>
        <w:spacing w:after="63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pStyle w:val="1"/>
        <w:tabs>
          <w:tab w:val="center" w:pos="2039"/>
        </w:tabs>
        <w:ind w:left="-15" w:firstLine="0"/>
      </w:pPr>
      <w:r>
        <w:t xml:space="preserve">7. </w:t>
      </w:r>
      <w:r>
        <w:tab/>
        <w:t xml:space="preserve">Ответственность сторон </w:t>
      </w:r>
    </w:p>
    <w:p w:rsidR="001B240C" w:rsidRDefault="00856ACC">
      <w:pPr>
        <w:ind w:left="-5" w:right="117"/>
      </w:pPr>
      <w:r>
        <w:t xml:space="preserve">7.1. Обучающиеся в очно-заочной, заочной форме обязаны выполнять Устав </w:t>
      </w:r>
      <w:r w:rsidR="00EB6A98">
        <w:rPr>
          <w:rFonts w:eastAsia="Segoe UI Symbol"/>
          <w:szCs w:val="24"/>
        </w:rPr>
        <w:t>МБОУ «СОШ №15» г.Альметьевска РТ</w:t>
      </w:r>
      <w:r>
        <w:t xml:space="preserve">, добросовестно учиться, бережно относиться к имуществу </w:t>
      </w:r>
      <w:r w:rsidR="00EB6A98">
        <w:rPr>
          <w:rFonts w:eastAsia="Segoe UI Symbol"/>
          <w:szCs w:val="24"/>
        </w:rPr>
        <w:t>МБОУ «СОШ №15» г.Альметьевска РТ</w:t>
      </w:r>
      <w:r>
        <w:t xml:space="preserve">, уважать честь и достоинство других обучающихся и работников учреждения, выполнять требования работников учреждения в части, отнесенной уставом и правилами внутреннего распорядка к их компетенции. </w:t>
      </w:r>
    </w:p>
    <w:p w:rsidR="001B240C" w:rsidRDefault="00856ACC">
      <w:pPr>
        <w:ind w:left="-5" w:right="117"/>
      </w:pPr>
      <w:r>
        <w:t xml:space="preserve">7.2. Родители (законные представители) несовершеннолетних обучающихся до получения последними среднего общего образования имеют право выбирать форму обучения, образовательные учреждения, защищать законные права и интересы ребенка, знакомиться с ходом и содержанием образовательного процесса. </w:t>
      </w:r>
    </w:p>
    <w:p w:rsidR="001B240C" w:rsidRDefault="00856ACC">
      <w:pPr>
        <w:ind w:left="-5" w:right="117"/>
      </w:pPr>
      <w:r>
        <w:t xml:space="preserve">7.3. Родители (законные представители) совместно с образовательным учреждением несут ответственность за выполнение общеобразовательных программ в соответствии с федеральными государственными образовательными стандартами. </w:t>
      </w:r>
    </w:p>
    <w:p w:rsidR="001B240C" w:rsidRDefault="00856ACC">
      <w:pPr>
        <w:ind w:left="-5" w:right="117"/>
      </w:pPr>
      <w:r>
        <w:t>7.4. Ответственным за контроль качества получения образования обучающихся в очно</w:t>
      </w:r>
      <w:r w:rsidR="00EB6A98">
        <w:t>-</w:t>
      </w:r>
      <w:r>
        <w:t xml:space="preserve">заочной, заочной форме является заместитель директора по учебной работе. </w:t>
      </w:r>
    </w:p>
    <w:p w:rsidR="001B240C" w:rsidRDefault="00856ACC">
      <w:pPr>
        <w:spacing w:after="61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numPr>
          <w:ilvl w:val="0"/>
          <w:numId w:val="2"/>
        </w:numPr>
        <w:spacing w:after="61" w:line="259" w:lineRule="auto"/>
        <w:ind w:hanging="708"/>
        <w:jc w:val="left"/>
      </w:pPr>
      <w:r>
        <w:rPr>
          <w:b/>
        </w:rPr>
        <w:t xml:space="preserve">Иные положения. </w:t>
      </w:r>
    </w:p>
    <w:p w:rsidR="001B240C" w:rsidRDefault="00856ACC">
      <w:pPr>
        <w:numPr>
          <w:ilvl w:val="1"/>
          <w:numId w:val="2"/>
        </w:numPr>
        <w:ind w:right="117"/>
      </w:pPr>
      <w:r>
        <w:t xml:space="preserve">Все вопросы, возникающие при осуществлении деятельности по очно-заочной, заочной форме обучения в образовательном учреждении, не оговоренные в настоящем положении, разрешаются в соответствии с действующем законодательством РФ. </w:t>
      </w:r>
    </w:p>
    <w:p w:rsidR="001B240C" w:rsidRDefault="00856ACC">
      <w:pPr>
        <w:numPr>
          <w:ilvl w:val="1"/>
          <w:numId w:val="2"/>
        </w:numPr>
        <w:ind w:right="117"/>
      </w:pPr>
      <w:r>
        <w:t xml:space="preserve">В случае необходимости, директор </w:t>
      </w:r>
      <w:r w:rsidR="00EB6A98">
        <w:rPr>
          <w:rFonts w:eastAsia="Segoe UI Symbol"/>
          <w:szCs w:val="24"/>
        </w:rPr>
        <w:t>МБОУ «СОШ №15» г.Альметьевска РТ</w:t>
      </w:r>
      <w:r>
        <w:t xml:space="preserve">, по представлению вносит изменения в настоящее положение, путем утверждения их своим приказом. Все утвержденные изменения оформляются в виде отдельного документа и являются неотъемлемой частью настоящего положения. </w:t>
      </w:r>
    </w:p>
    <w:p w:rsidR="001B240C" w:rsidRDefault="00856ACC">
      <w:pPr>
        <w:numPr>
          <w:ilvl w:val="1"/>
          <w:numId w:val="2"/>
        </w:numPr>
        <w:ind w:right="117"/>
      </w:pPr>
      <w:r>
        <w:t xml:space="preserve">Настоящее положение действует до момента издания директором </w:t>
      </w:r>
      <w:r w:rsidR="00EB6A98">
        <w:rPr>
          <w:rFonts w:eastAsia="Segoe UI Symbol"/>
          <w:szCs w:val="24"/>
        </w:rPr>
        <w:t>МБОУ «СОШ №15» г.Альметьевска РТ</w:t>
      </w:r>
      <w:r>
        <w:t xml:space="preserve"> приказа о прекращении действия настоящего положения и утверждении нового положения. </w:t>
      </w:r>
    </w:p>
    <w:p w:rsidR="001B240C" w:rsidRDefault="00856ACC">
      <w:pPr>
        <w:spacing w:after="16" w:line="259" w:lineRule="auto"/>
        <w:ind w:left="0" w:firstLine="0"/>
        <w:jc w:val="left"/>
      </w:pPr>
      <w:r>
        <w:t xml:space="preserve"> </w:t>
      </w:r>
    </w:p>
    <w:p w:rsidR="001B240C" w:rsidRDefault="00856ACC">
      <w:pPr>
        <w:spacing w:after="16" w:line="259" w:lineRule="auto"/>
        <w:ind w:left="0" w:firstLine="0"/>
        <w:jc w:val="left"/>
      </w:pPr>
      <w:r>
        <w:t xml:space="preserve"> </w:t>
      </w:r>
    </w:p>
    <w:p w:rsidR="001B240C" w:rsidRDefault="00856ACC">
      <w:pPr>
        <w:spacing w:after="14" w:line="259" w:lineRule="auto"/>
        <w:ind w:left="0" w:firstLine="0"/>
        <w:jc w:val="left"/>
      </w:pPr>
      <w:r>
        <w:t xml:space="preserve"> </w:t>
      </w:r>
    </w:p>
    <w:p w:rsidR="001B240C" w:rsidRDefault="00856ACC">
      <w:pPr>
        <w:spacing w:after="0" w:line="259" w:lineRule="auto"/>
        <w:ind w:left="0" w:firstLine="0"/>
        <w:jc w:val="left"/>
      </w:pPr>
      <w:r>
        <w:t xml:space="preserve"> </w:t>
      </w:r>
    </w:p>
    <w:p w:rsidR="00EB6A98" w:rsidRDefault="00EB6A98">
      <w:pPr>
        <w:spacing w:after="0" w:line="259" w:lineRule="auto"/>
        <w:ind w:left="0" w:firstLine="0"/>
        <w:jc w:val="left"/>
      </w:pPr>
    </w:p>
    <w:p w:rsidR="00EB6A98" w:rsidRDefault="00EB6A98">
      <w:pPr>
        <w:spacing w:after="0" w:line="259" w:lineRule="auto"/>
        <w:ind w:left="0" w:firstLine="0"/>
        <w:jc w:val="left"/>
      </w:pPr>
    </w:p>
    <w:p w:rsidR="00EB6A98" w:rsidRDefault="00EB6A98">
      <w:pPr>
        <w:spacing w:after="0" w:line="259" w:lineRule="auto"/>
        <w:ind w:left="0" w:firstLine="0"/>
        <w:jc w:val="left"/>
      </w:pPr>
    </w:p>
    <w:p w:rsidR="00EB6A98" w:rsidRDefault="00EB6A98">
      <w:pPr>
        <w:spacing w:after="0" w:line="259" w:lineRule="auto"/>
        <w:ind w:left="0" w:firstLine="0"/>
        <w:jc w:val="left"/>
      </w:pPr>
    </w:p>
    <w:p w:rsidR="00EB6A98" w:rsidRDefault="00EB6A98">
      <w:pPr>
        <w:spacing w:after="0" w:line="259" w:lineRule="auto"/>
        <w:ind w:left="0" w:firstLine="0"/>
        <w:jc w:val="left"/>
      </w:pPr>
    </w:p>
    <w:p w:rsidR="00EB6A98" w:rsidRDefault="00EB6A98">
      <w:pPr>
        <w:spacing w:after="0" w:line="259" w:lineRule="auto"/>
        <w:ind w:left="0" w:firstLine="0"/>
        <w:jc w:val="left"/>
      </w:pPr>
    </w:p>
    <w:p w:rsidR="00EB6A98" w:rsidRDefault="00EB6A98">
      <w:pPr>
        <w:spacing w:after="0" w:line="259" w:lineRule="auto"/>
        <w:ind w:left="0" w:firstLine="0"/>
        <w:jc w:val="left"/>
      </w:pPr>
    </w:p>
    <w:p w:rsidR="001B240C" w:rsidRDefault="00856ACC">
      <w:pPr>
        <w:spacing w:after="0" w:line="259" w:lineRule="auto"/>
        <w:ind w:left="0" w:firstLine="0"/>
        <w:jc w:val="left"/>
      </w:pPr>
      <w:r>
        <w:t xml:space="preserve"> </w:t>
      </w:r>
    </w:p>
    <w:p w:rsidR="001B240C" w:rsidRDefault="00856AC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 w:rsidP="005D0E9F">
      <w:pPr>
        <w:pStyle w:val="1"/>
        <w:spacing w:after="0"/>
        <w:ind w:left="-5"/>
        <w:jc w:val="right"/>
      </w:pPr>
      <w:r>
        <w:lastRenderedPageBreak/>
        <w:t xml:space="preserve">Приложение 1 </w:t>
      </w:r>
    </w:p>
    <w:p w:rsidR="001B240C" w:rsidRDefault="00856AC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:rsidR="005D0E9F" w:rsidRPr="00C147D0" w:rsidRDefault="005D0E9F" w:rsidP="005D0E9F">
      <w:pPr>
        <w:spacing w:after="0"/>
        <w:jc w:val="right"/>
        <w:rPr>
          <w:szCs w:val="24"/>
        </w:rPr>
      </w:pPr>
      <w:r w:rsidRPr="00C147D0">
        <w:rPr>
          <w:szCs w:val="24"/>
        </w:rPr>
        <w:t>Директору М</w:t>
      </w:r>
      <w:r>
        <w:rPr>
          <w:szCs w:val="24"/>
        </w:rPr>
        <w:t>Б</w:t>
      </w:r>
      <w:r w:rsidRPr="00C147D0">
        <w:rPr>
          <w:szCs w:val="24"/>
        </w:rPr>
        <w:t xml:space="preserve">ОУ «СОШ № ______» </w:t>
      </w:r>
    </w:p>
    <w:p w:rsidR="005D0E9F" w:rsidRPr="00C147D0" w:rsidRDefault="005D0E9F" w:rsidP="005D0E9F">
      <w:pPr>
        <w:spacing w:after="0"/>
        <w:jc w:val="right"/>
        <w:rPr>
          <w:szCs w:val="24"/>
        </w:rPr>
      </w:pPr>
      <w:r w:rsidRPr="00C147D0">
        <w:rPr>
          <w:szCs w:val="24"/>
        </w:rPr>
        <w:t>_______________________________</w:t>
      </w:r>
    </w:p>
    <w:p w:rsidR="005D0E9F" w:rsidRPr="00C147D0" w:rsidRDefault="005D0E9F" w:rsidP="005D0E9F">
      <w:pPr>
        <w:spacing w:after="0"/>
        <w:jc w:val="right"/>
        <w:rPr>
          <w:szCs w:val="24"/>
        </w:rPr>
      </w:pPr>
      <w:r w:rsidRPr="00C147D0">
        <w:rPr>
          <w:szCs w:val="24"/>
        </w:rPr>
        <w:t xml:space="preserve"> _______________________________ </w:t>
      </w:r>
    </w:p>
    <w:p w:rsidR="005D0E9F" w:rsidRPr="00C147D0" w:rsidRDefault="005D0E9F" w:rsidP="005D0E9F">
      <w:pPr>
        <w:spacing w:after="0"/>
        <w:jc w:val="right"/>
        <w:rPr>
          <w:sz w:val="16"/>
          <w:szCs w:val="16"/>
        </w:rPr>
      </w:pPr>
      <w:r w:rsidRPr="00C147D0">
        <w:rPr>
          <w:sz w:val="16"/>
          <w:szCs w:val="16"/>
        </w:rPr>
        <w:t>Ф.И.О. законного представителя</w:t>
      </w:r>
    </w:p>
    <w:p w:rsidR="005D0E9F" w:rsidRDefault="005D0E9F" w:rsidP="005D0E9F">
      <w:pPr>
        <w:spacing w:after="0"/>
        <w:jc w:val="right"/>
        <w:rPr>
          <w:szCs w:val="24"/>
        </w:rPr>
      </w:pPr>
      <w:r w:rsidRPr="00C147D0">
        <w:rPr>
          <w:szCs w:val="24"/>
        </w:rPr>
        <w:t xml:space="preserve"> _______________________________ </w:t>
      </w:r>
    </w:p>
    <w:p w:rsidR="005D0E9F" w:rsidRDefault="005D0E9F" w:rsidP="005D0E9F">
      <w:pPr>
        <w:spacing w:after="0"/>
        <w:jc w:val="center"/>
        <w:rPr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C147D0">
        <w:rPr>
          <w:sz w:val="16"/>
          <w:szCs w:val="16"/>
        </w:rPr>
        <w:t>данные документа,</w:t>
      </w:r>
      <w:r>
        <w:rPr>
          <w:szCs w:val="24"/>
        </w:rPr>
        <w:t xml:space="preserve"> </w:t>
      </w:r>
      <w:r w:rsidRPr="00C147D0">
        <w:rPr>
          <w:sz w:val="16"/>
          <w:szCs w:val="16"/>
        </w:rPr>
        <w:t>удостоверяющего личность</w:t>
      </w:r>
      <w:r>
        <w:rPr>
          <w:szCs w:val="24"/>
        </w:rPr>
        <w:t xml:space="preserve"> </w:t>
      </w:r>
    </w:p>
    <w:p w:rsidR="005D0E9F" w:rsidRDefault="005D0E9F" w:rsidP="005D0E9F">
      <w:pPr>
        <w:spacing w:after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</w:t>
      </w:r>
      <w:r w:rsidRPr="00C147D0">
        <w:rPr>
          <w:sz w:val="16"/>
          <w:szCs w:val="16"/>
        </w:rPr>
        <w:t>(серия, номер, кем и когда выдан)</w:t>
      </w:r>
    </w:p>
    <w:p w:rsidR="005D0E9F" w:rsidRPr="00C147D0" w:rsidRDefault="005D0E9F" w:rsidP="005D0E9F">
      <w:pPr>
        <w:spacing w:after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</w:t>
      </w:r>
      <w:r w:rsidRPr="00C147D0">
        <w:rPr>
          <w:szCs w:val="24"/>
        </w:rPr>
        <w:t>проживающего по адресу:</w:t>
      </w:r>
    </w:p>
    <w:p w:rsidR="005D0E9F" w:rsidRPr="00C147D0" w:rsidRDefault="005D0E9F" w:rsidP="005D0E9F">
      <w:pPr>
        <w:spacing w:after="0"/>
        <w:jc w:val="right"/>
        <w:rPr>
          <w:szCs w:val="24"/>
        </w:rPr>
      </w:pPr>
      <w:r w:rsidRPr="00C147D0">
        <w:rPr>
          <w:szCs w:val="24"/>
        </w:rPr>
        <w:t xml:space="preserve"> __</w:t>
      </w:r>
      <w:r>
        <w:rPr>
          <w:szCs w:val="24"/>
        </w:rPr>
        <w:t>______________________________</w:t>
      </w:r>
    </w:p>
    <w:p w:rsidR="005D0E9F" w:rsidRDefault="005D0E9F" w:rsidP="005D0E9F">
      <w:pPr>
        <w:spacing w:after="0"/>
        <w:jc w:val="right"/>
        <w:rPr>
          <w:szCs w:val="24"/>
        </w:rPr>
      </w:pPr>
      <w:r w:rsidRPr="00C147D0">
        <w:rPr>
          <w:szCs w:val="24"/>
        </w:rPr>
        <w:t>_</w:t>
      </w:r>
      <w:r>
        <w:rPr>
          <w:szCs w:val="24"/>
        </w:rPr>
        <w:t>___</w:t>
      </w:r>
      <w:r w:rsidRPr="00C147D0">
        <w:rPr>
          <w:szCs w:val="24"/>
        </w:rPr>
        <w:t xml:space="preserve">____________________________ </w:t>
      </w:r>
    </w:p>
    <w:p w:rsidR="005D0E9F" w:rsidRPr="00C147D0" w:rsidRDefault="005D0E9F" w:rsidP="005D0E9F">
      <w:pPr>
        <w:spacing w:after="0"/>
        <w:jc w:val="right"/>
        <w:rPr>
          <w:szCs w:val="24"/>
        </w:rPr>
      </w:pPr>
      <w:r w:rsidRPr="00C147D0">
        <w:rPr>
          <w:szCs w:val="24"/>
        </w:rPr>
        <w:t xml:space="preserve">Тел. ___________________________ </w:t>
      </w:r>
    </w:p>
    <w:p w:rsidR="005D0E9F" w:rsidRDefault="005D0E9F" w:rsidP="005D0E9F">
      <w:pPr>
        <w:jc w:val="center"/>
        <w:rPr>
          <w:sz w:val="28"/>
          <w:szCs w:val="28"/>
        </w:rPr>
      </w:pPr>
    </w:p>
    <w:p w:rsidR="005D0E9F" w:rsidRPr="00C147D0" w:rsidRDefault="005D0E9F" w:rsidP="005D0E9F">
      <w:pPr>
        <w:jc w:val="center"/>
        <w:rPr>
          <w:sz w:val="28"/>
          <w:szCs w:val="28"/>
        </w:rPr>
      </w:pPr>
      <w:r w:rsidRPr="00C147D0">
        <w:rPr>
          <w:sz w:val="28"/>
          <w:szCs w:val="28"/>
        </w:rPr>
        <w:t>ЗАЯВЛЕНИЕ</w:t>
      </w:r>
    </w:p>
    <w:p w:rsidR="005D0E9F" w:rsidRDefault="005D0E9F" w:rsidP="005D0E9F">
      <w:pPr>
        <w:spacing w:line="360" w:lineRule="auto"/>
        <w:rPr>
          <w:szCs w:val="24"/>
        </w:rPr>
      </w:pPr>
      <w:r w:rsidRPr="00C147D0">
        <w:rPr>
          <w:szCs w:val="24"/>
        </w:rPr>
        <w:t xml:space="preserve">Прошу в соответствии с п. 2 Статьи 17 и п.4 Статьи 63 Федерального закона от 29.12.2012 № 273- ФЗ «Об образовании в Российской Федерации» перевести на очно-заочную форму обучения моего ребенка ________________________________________________________________ учащегося _____ класса с «___»______________20____г. по «__» _____________ 20___г. (указать срок) В соответствии с Федеральным законом от 29.12.2012 № 273- ФЗ </w:t>
      </w:r>
    </w:p>
    <w:p w:rsidR="005D0E9F" w:rsidRDefault="005D0E9F" w:rsidP="005D0E9F">
      <w:pPr>
        <w:spacing w:line="360" w:lineRule="auto"/>
        <w:rPr>
          <w:szCs w:val="24"/>
        </w:rPr>
      </w:pPr>
      <w:r w:rsidRPr="00C147D0">
        <w:rPr>
          <w:szCs w:val="24"/>
        </w:rPr>
        <w:t>ОЗНАКОМЛЕНЫ: с Уставом учреждения, лицензией на осуществление образовательной деятельности, со свидетельством о государственной аккредитации, образовательными прогр</w:t>
      </w:r>
      <w:r>
        <w:rPr>
          <w:szCs w:val="24"/>
        </w:rPr>
        <w:t>аммами учреждения, Положением о</w:t>
      </w:r>
      <w:r w:rsidRPr="00C147D0">
        <w:rPr>
          <w:szCs w:val="24"/>
        </w:rPr>
        <w:t xml:space="preserve"> формах обучения, локальными актами и другими документами, регламентирующими организацию и осуществление образовательной деятельности, права и обязанности обучающихся в том числе через информационные системы общего пользования. Согласно Федеральному закону от 27.07.2006 № 152-ФЗ «О персональных данных» даю свое согласие на обработку персональных данных моего ребенка любым не запрещенным законом способом в соответствии с Уставом учреждения. 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(и обработку) таких данных из указанных организаций. </w:t>
      </w:r>
    </w:p>
    <w:p w:rsidR="005D0E9F" w:rsidRDefault="005D0E9F" w:rsidP="005D0E9F">
      <w:pPr>
        <w:spacing w:line="360" w:lineRule="auto"/>
        <w:rPr>
          <w:szCs w:val="24"/>
        </w:rPr>
      </w:pPr>
    </w:p>
    <w:p w:rsidR="005D0E9F" w:rsidRDefault="005D0E9F" w:rsidP="005D0E9F">
      <w:pPr>
        <w:spacing w:line="360" w:lineRule="auto"/>
        <w:rPr>
          <w:szCs w:val="24"/>
        </w:rPr>
      </w:pPr>
    </w:p>
    <w:p w:rsidR="005D0E9F" w:rsidRDefault="005D0E9F" w:rsidP="005D0E9F">
      <w:pPr>
        <w:spacing w:after="0" w:line="240" w:lineRule="auto"/>
        <w:rPr>
          <w:szCs w:val="24"/>
        </w:rPr>
      </w:pPr>
      <w:r w:rsidRPr="00C147D0">
        <w:rPr>
          <w:szCs w:val="24"/>
        </w:rPr>
        <w:t>____________________/ ________________</w:t>
      </w:r>
      <w:r>
        <w:rPr>
          <w:szCs w:val="24"/>
        </w:rPr>
        <w:t>_______________</w:t>
      </w:r>
      <w:r w:rsidRPr="00C147D0">
        <w:rPr>
          <w:szCs w:val="24"/>
        </w:rPr>
        <w:t xml:space="preserve">______ / </w:t>
      </w:r>
    </w:p>
    <w:p w:rsidR="005D0E9F" w:rsidRPr="005D0E9F" w:rsidRDefault="005D0E9F" w:rsidP="005D0E9F">
      <w:pPr>
        <w:spacing w:after="0" w:line="240" w:lineRule="auto"/>
        <w:rPr>
          <w:sz w:val="16"/>
          <w:szCs w:val="16"/>
        </w:rPr>
      </w:pPr>
      <w:r>
        <w:rPr>
          <w:szCs w:val="24"/>
        </w:rPr>
        <w:t xml:space="preserve">                   </w:t>
      </w:r>
      <w:r w:rsidRPr="005D0E9F"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 xml:space="preserve">                             </w:t>
      </w:r>
      <w:r w:rsidRPr="005D0E9F">
        <w:rPr>
          <w:sz w:val="16"/>
          <w:szCs w:val="16"/>
        </w:rPr>
        <w:t xml:space="preserve">расшифровка </w:t>
      </w:r>
    </w:p>
    <w:p w:rsidR="005D0E9F" w:rsidRDefault="005D0E9F" w:rsidP="005D0E9F">
      <w:pPr>
        <w:spacing w:line="360" w:lineRule="auto"/>
        <w:rPr>
          <w:szCs w:val="24"/>
        </w:rPr>
      </w:pPr>
    </w:p>
    <w:p w:rsidR="005D0E9F" w:rsidRDefault="005D0E9F" w:rsidP="005D0E9F">
      <w:pPr>
        <w:spacing w:line="360" w:lineRule="auto"/>
        <w:rPr>
          <w:szCs w:val="24"/>
        </w:rPr>
      </w:pPr>
      <w:r w:rsidRPr="00C147D0">
        <w:rPr>
          <w:szCs w:val="24"/>
        </w:rPr>
        <w:t xml:space="preserve">«____» ___________ 20___ г. </w:t>
      </w:r>
    </w:p>
    <w:p w:rsidR="005D0E9F" w:rsidRDefault="005D0E9F" w:rsidP="005D0E9F">
      <w:pPr>
        <w:spacing w:after="0" w:line="259" w:lineRule="auto"/>
        <w:ind w:left="0" w:firstLine="0"/>
        <w:jc w:val="left"/>
        <w:rPr>
          <w:szCs w:val="24"/>
        </w:rPr>
      </w:pPr>
    </w:p>
    <w:p w:rsidR="005D0E9F" w:rsidRDefault="005D0E9F" w:rsidP="005D0E9F">
      <w:pPr>
        <w:spacing w:after="0" w:line="259" w:lineRule="auto"/>
        <w:ind w:left="0" w:firstLine="0"/>
        <w:jc w:val="left"/>
        <w:rPr>
          <w:szCs w:val="24"/>
        </w:rPr>
      </w:pPr>
    </w:p>
    <w:p w:rsidR="005D0E9F" w:rsidRPr="005D0E9F" w:rsidRDefault="00856ACC" w:rsidP="005D0E9F">
      <w:pPr>
        <w:spacing w:after="0" w:line="259" w:lineRule="auto"/>
        <w:ind w:left="0" w:firstLine="0"/>
        <w:jc w:val="right"/>
        <w:rPr>
          <w:b/>
        </w:rPr>
      </w:pPr>
      <w:r w:rsidRPr="005D0E9F">
        <w:rPr>
          <w:b/>
        </w:rPr>
        <w:lastRenderedPageBreak/>
        <w:t xml:space="preserve">Приложение 2 </w:t>
      </w:r>
    </w:p>
    <w:p w:rsidR="005D0E9F" w:rsidRDefault="005D0E9F" w:rsidP="005D0E9F">
      <w:pPr>
        <w:spacing w:after="0" w:line="259" w:lineRule="auto"/>
        <w:ind w:left="0" w:firstLine="0"/>
        <w:jc w:val="center"/>
      </w:pPr>
    </w:p>
    <w:p w:rsidR="001B240C" w:rsidRDefault="00856ACC" w:rsidP="005D0E9F">
      <w:pPr>
        <w:spacing w:after="0" w:line="259" w:lineRule="auto"/>
        <w:ind w:left="0" w:firstLine="0"/>
        <w:jc w:val="center"/>
      </w:pPr>
      <w:r>
        <w:t>Соглашение о переходе на очно-заочную, заочную форму обучения</w:t>
      </w:r>
    </w:p>
    <w:p w:rsidR="001B240C" w:rsidRDefault="00856ACC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tabs>
          <w:tab w:val="center" w:pos="784"/>
          <w:tab w:val="center" w:pos="2423"/>
          <w:tab w:val="center" w:pos="4708"/>
          <w:tab w:val="center" w:pos="6495"/>
          <w:tab w:val="right" w:pos="9907"/>
        </w:tabs>
        <w:spacing w:after="7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Мы, </w:t>
      </w:r>
      <w:r>
        <w:tab/>
        <w:t xml:space="preserve">нижеподписавшиеся, </w:t>
      </w:r>
      <w:r>
        <w:tab/>
      </w:r>
      <w:r>
        <w:rPr>
          <w:b/>
        </w:rPr>
        <w:t xml:space="preserve">муниципальное </w:t>
      </w:r>
      <w:r>
        <w:rPr>
          <w:b/>
        </w:rPr>
        <w:tab/>
        <w:t xml:space="preserve">бюджетное </w:t>
      </w:r>
      <w:r>
        <w:rPr>
          <w:b/>
        </w:rPr>
        <w:tab/>
        <w:t xml:space="preserve">общеобразовательное </w:t>
      </w:r>
    </w:p>
    <w:p w:rsidR="001B240C" w:rsidRDefault="00856ACC">
      <w:pPr>
        <w:ind w:left="-5" w:right="117"/>
      </w:pPr>
      <w:r>
        <w:rPr>
          <w:b/>
        </w:rPr>
        <w:t>учреждение «</w:t>
      </w:r>
      <w:r w:rsidR="005D0E9F">
        <w:rPr>
          <w:b/>
        </w:rPr>
        <w:t>Средняя общеобразовательная школа №15</w:t>
      </w:r>
      <w:r>
        <w:rPr>
          <w:b/>
        </w:rPr>
        <w:t>»</w:t>
      </w:r>
      <w:r w:rsidR="005D0E9F">
        <w:rPr>
          <w:b/>
        </w:rPr>
        <w:t xml:space="preserve"> г.Альметьевска Республики Татарстан</w:t>
      </w:r>
      <w:r>
        <w:rPr>
          <w:b/>
        </w:rPr>
        <w:t xml:space="preserve">, </w:t>
      </w:r>
      <w:r>
        <w:t xml:space="preserve">именуемое в дальнейшем «Организация», в лице директора, </w:t>
      </w:r>
    </w:p>
    <w:p w:rsidR="001B240C" w:rsidRDefault="00856ACC">
      <w:pPr>
        <w:ind w:left="-5" w:right="117"/>
      </w:pPr>
      <w:r>
        <w:t xml:space="preserve"> </w:t>
      </w:r>
      <w:r w:rsidR="0035127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527300" cy="7620"/>
                <wp:effectExtent l="1270" t="3175" r="0" b="0"/>
                <wp:docPr id="17" name="Group 1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7300" cy="7620"/>
                          <a:chOff x="0" y="0"/>
                          <a:chExt cx="25270" cy="76"/>
                        </a:xfrm>
                      </wpg:grpSpPr>
                      <wps:wsp>
                        <wps:cNvPr id="18" name="Shape 1378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270" cy="91"/>
                          </a:xfrm>
                          <a:custGeom>
                            <a:avLst/>
                            <a:gdLst>
                              <a:gd name="T0" fmla="*/ 0 w 2527046"/>
                              <a:gd name="T1" fmla="*/ 0 h 9144"/>
                              <a:gd name="T2" fmla="*/ 2527046 w 2527046"/>
                              <a:gd name="T3" fmla="*/ 0 h 9144"/>
                              <a:gd name="T4" fmla="*/ 2527046 w 2527046"/>
                              <a:gd name="T5" fmla="*/ 9144 h 9144"/>
                              <a:gd name="T6" fmla="*/ 0 w 2527046"/>
                              <a:gd name="T7" fmla="*/ 9144 h 9144"/>
                              <a:gd name="T8" fmla="*/ 0 w 2527046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27046" h="9144">
                                <a:moveTo>
                                  <a:pt x="0" y="0"/>
                                </a:moveTo>
                                <a:lnTo>
                                  <a:pt x="2527046" y="0"/>
                                </a:lnTo>
                                <a:lnTo>
                                  <a:pt x="25270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51F4F5" id="Group 11475" o:spid="_x0000_s1026" style="width:199pt;height:.6pt;mso-position-horizontal-relative:char;mso-position-vertical-relative:line" coordsize="252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">
                <v:shape id="Shape 13781" o:spid="_x0000_s1027" style="position:absolute;width:25270;height:91;visibility:visible;mso-wrap-style:square;v-text-anchor:top" coordsize="25270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" path="m,l2527046,r,9144l,9144,,e" fillcolor="black" stroked="f" strokeweight="0">
                  <v:stroke opacity="0" miterlimit="10" joinstyle="miter"/>
                  <v:path o:connecttype="custom" o:connectlocs="0,0;25270,0;25270,91;0,91;0,0" o:connectangles="0,0,0,0,0"/>
                </v:shape>
                <w10:anchorlock/>
              </v:group>
            </w:pict>
          </mc:Fallback>
        </mc:AlternateContent>
      </w:r>
      <w:r>
        <w:t xml:space="preserve"> , действующего на основании Устава, с одной стороны, и законный представитель (родитель, опекун, усыновитель) </w:t>
      </w:r>
    </w:p>
    <w:p w:rsidR="001B240C" w:rsidRDefault="00856ACC">
      <w:pPr>
        <w:tabs>
          <w:tab w:val="center" w:pos="9392"/>
        </w:tabs>
        <w:ind w:left="-15" w:firstLine="0"/>
        <w:jc w:val="left"/>
      </w:pP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, </w:t>
      </w:r>
    </w:p>
    <w:p w:rsidR="001B240C" w:rsidRDefault="00856ACC">
      <w:pPr>
        <w:ind w:left="-5" w:right="3853"/>
      </w:pPr>
      <w:r>
        <w:rPr>
          <w:sz w:val="22"/>
        </w:rPr>
        <w:t xml:space="preserve">(Статус, Ф.И.О. представителя) </w:t>
      </w:r>
      <w:r>
        <w:t xml:space="preserve">именуемый в дальнейшем «Представитель» обучающегося </w:t>
      </w:r>
    </w:p>
    <w:p w:rsidR="001B240C" w:rsidRDefault="00856ACC">
      <w:pPr>
        <w:tabs>
          <w:tab w:val="center" w:pos="9392"/>
        </w:tabs>
        <w:ind w:left="-15" w:firstLine="0"/>
        <w:jc w:val="left"/>
      </w:pP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, </w:t>
      </w:r>
    </w:p>
    <w:p w:rsidR="001B240C" w:rsidRDefault="00856ACC">
      <w:pPr>
        <w:ind w:left="-5" w:right="117"/>
      </w:pPr>
      <w:r>
        <w:rPr>
          <w:sz w:val="22"/>
        </w:rPr>
        <w:t xml:space="preserve">(Ф.И.О. обучающегося) </w:t>
      </w:r>
      <w:r>
        <w:t>именуемый в дальнейшем «Обучающийся», заключили настоящее Соглашение о переходе Обучающегося на очно-заочное / заочное обучение в 20</w:t>
      </w:r>
      <w:r>
        <w:rPr>
          <w:u w:val="single" w:color="000000"/>
        </w:rPr>
        <w:t xml:space="preserve">     </w:t>
      </w:r>
      <w:r>
        <w:t>/20</w:t>
      </w:r>
      <w:r w:rsidR="005D0E9F">
        <w:t>____</w:t>
      </w:r>
      <w:r>
        <w:rPr>
          <w:u w:val="single" w:color="000000"/>
        </w:rPr>
        <w:t xml:space="preserve">        </w:t>
      </w:r>
      <w:r>
        <w:t xml:space="preserve">учебном году. </w:t>
      </w:r>
    </w:p>
    <w:p w:rsidR="001B240C" w:rsidRDefault="00856ACC">
      <w:pPr>
        <w:pStyle w:val="1"/>
        <w:spacing w:after="12"/>
        <w:ind w:left="-5"/>
      </w:pPr>
      <w:r>
        <w:t xml:space="preserve">ПРЕДМЕТ СОГЛАШЕНИЯ </w:t>
      </w:r>
    </w:p>
    <w:p w:rsidR="001B240C" w:rsidRDefault="00856ACC">
      <w:pPr>
        <w:ind w:left="-15" w:right="117" w:firstLine="70"/>
      </w:pPr>
      <w:r>
        <w:t xml:space="preserve">Предметом настоящего Соглашения является осуществление обучения Обучающегося по заявлению родителей (законных представителей) на </w:t>
      </w:r>
      <w:r w:rsidR="008C6A65">
        <w:t xml:space="preserve">очно-заочной, </w:t>
      </w:r>
      <w:r>
        <w:t xml:space="preserve">заочной форме и получение Обучающимся образования в рамках государственного образовательного стандарта и общеобразовательных программ соответствующего уровня образования. Настоящим соглашением Стороны определяют взаимные права и обязанности при предоставлении Обучающемуся образовательных услуг. Организация обучения на очно-заочной, заочной форме регламентируется индивидуальным учебным планом. </w:t>
      </w:r>
    </w:p>
    <w:p w:rsidR="001B240C" w:rsidRDefault="00856ACC">
      <w:pPr>
        <w:spacing w:after="0" w:line="322" w:lineRule="auto"/>
        <w:ind w:left="-5" w:right="5776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Права и обязанности сторон 2.1.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Образовательная организация: </w:t>
      </w:r>
    </w:p>
    <w:p w:rsidR="001B240C" w:rsidRDefault="00856ACC">
      <w:pPr>
        <w:ind w:left="-15" w:right="117" w:firstLine="427"/>
      </w:pPr>
      <w:r>
        <w:t>2.1.1.</w:t>
      </w:r>
      <w:r>
        <w:rPr>
          <w:rFonts w:ascii="Arial" w:eastAsia="Arial" w:hAnsi="Arial" w:cs="Arial"/>
        </w:rPr>
        <w:t xml:space="preserve"> </w:t>
      </w:r>
      <w:r>
        <w:t xml:space="preserve">Предоставляет Обучающемуся на время обучения бесплатно учебники и учебные пособия, учебно-методические материалы; </w:t>
      </w:r>
    </w:p>
    <w:p w:rsidR="001B240C" w:rsidRDefault="00856ACC">
      <w:pPr>
        <w:ind w:left="-15" w:right="117" w:firstLine="427"/>
      </w:pPr>
      <w:r>
        <w:t>2.1.2.</w:t>
      </w:r>
      <w:r>
        <w:rPr>
          <w:rFonts w:ascii="Arial" w:eastAsia="Arial" w:hAnsi="Arial" w:cs="Arial"/>
        </w:rPr>
        <w:t xml:space="preserve"> </w:t>
      </w:r>
      <w:r>
        <w:t xml:space="preserve">Обеспечивает Обучающемуся методическую и консультативную помощь в процессе обучения; </w:t>
      </w:r>
    </w:p>
    <w:p w:rsidR="001B240C" w:rsidRDefault="00856ACC">
      <w:pPr>
        <w:ind w:left="437" w:right="117"/>
      </w:pPr>
      <w:r>
        <w:t>2.1.3.</w:t>
      </w:r>
      <w:r>
        <w:rPr>
          <w:rFonts w:ascii="Arial" w:eastAsia="Arial" w:hAnsi="Arial" w:cs="Arial"/>
        </w:rPr>
        <w:t xml:space="preserve"> </w:t>
      </w:r>
      <w:r>
        <w:t xml:space="preserve">Осуществляет обучение и промежуточную аттестацию Обучающегося. </w:t>
      </w:r>
    </w:p>
    <w:p w:rsidR="001B240C" w:rsidRDefault="00856ACC">
      <w:pPr>
        <w:ind w:left="-5" w:right="117"/>
      </w:pPr>
      <w:r>
        <w:t>Информирует Представителя Обучающегося о результатах текущего контроля (при очно</w:t>
      </w:r>
      <w:r w:rsidR="005D0E9F">
        <w:t>-</w:t>
      </w:r>
      <w:r>
        <w:t>заочной</w:t>
      </w:r>
      <w:r w:rsidR="008C6A65">
        <w:t>, заочной</w:t>
      </w:r>
      <w:r>
        <w:t xml:space="preserve"> форме) и промежуточной аттестации (при заочной, очно-заочной формах); </w:t>
      </w:r>
    </w:p>
    <w:p w:rsidR="001B240C" w:rsidRDefault="00856ACC">
      <w:pPr>
        <w:ind w:left="-15" w:right="117" w:firstLine="432"/>
      </w:pPr>
      <w:r>
        <w:t>2.1.1.</w:t>
      </w:r>
      <w:r>
        <w:rPr>
          <w:rFonts w:ascii="Arial" w:eastAsia="Arial" w:hAnsi="Arial" w:cs="Arial"/>
        </w:rPr>
        <w:t xml:space="preserve"> </w:t>
      </w:r>
      <w:r>
        <w:t xml:space="preserve">Осуществляет решением педагогического совета Организации перевод в следующий класс на основании результатов промежуточной аттестации; </w:t>
      </w:r>
    </w:p>
    <w:p w:rsidR="001B240C" w:rsidRDefault="00856ACC">
      <w:pPr>
        <w:ind w:left="-15" w:right="117" w:firstLine="427"/>
      </w:pPr>
      <w:r>
        <w:t>2.1.2.</w:t>
      </w:r>
      <w:r>
        <w:rPr>
          <w:rFonts w:ascii="Arial" w:eastAsia="Arial" w:hAnsi="Arial" w:cs="Arial"/>
        </w:rPr>
        <w:t xml:space="preserve"> </w:t>
      </w:r>
      <w:r>
        <w:t xml:space="preserve">Допускает Обучающегося, не имеющего академической задолженности и выполнившего индивидуальный учебный план, к государственной итоговой аттестации; </w:t>
      </w:r>
    </w:p>
    <w:p w:rsidR="001B240C" w:rsidRDefault="00856ACC">
      <w:pPr>
        <w:ind w:left="-15" w:right="117" w:firstLine="427"/>
      </w:pPr>
      <w:r>
        <w:t>2.1.3.</w:t>
      </w:r>
      <w:r>
        <w:rPr>
          <w:rFonts w:ascii="Arial" w:eastAsia="Arial" w:hAnsi="Arial" w:cs="Arial"/>
        </w:rPr>
        <w:t xml:space="preserve"> </w:t>
      </w:r>
      <w:r>
        <w:t xml:space="preserve">Выдает документ установленного образца Обучающемуся, успешно прошедшему государственную итоговую аттестацию; </w:t>
      </w:r>
    </w:p>
    <w:p w:rsidR="001B240C" w:rsidRDefault="00856ACC">
      <w:pPr>
        <w:ind w:left="-15" w:right="117" w:firstLine="427"/>
      </w:pPr>
      <w:r>
        <w:t>2.1.4.</w:t>
      </w:r>
      <w:r>
        <w:rPr>
          <w:rFonts w:ascii="Arial" w:eastAsia="Arial" w:hAnsi="Arial" w:cs="Arial"/>
        </w:rPr>
        <w:t xml:space="preserve"> </w:t>
      </w:r>
      <w:r>
        <w:t xml:space="preserve">Требует от Обучающегося и Представителя соблюдения Устава, Правил для обучающихся, иных локальных актов Организации. </w:t>
      </w:r>
    </w:p>
    <w:p w:rsidR="001B240C" w:rsidRDefault="00856ACC">
      <w:pPr>
        <w:tabs>
          <w:tab w:val="center" w:pos="1572"/>
        </w:tabs>
        <w:spacing w:after="61" w:line="259" w:lineRule="auto"/>
        <w:ind w:left="-15" w:firstLine="0"/>
        <w:jc w:val="left"/>
      </w:pPr>
      <w:r>
        <w:rPr>
          <w:b/>
        </w:rPr>
        <w:t>2.2.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Представитель: </w:t>
      </w:r>
    </w:p>
    <w:p w:rsidR="001B240C" w:rsidRDefault="00856ACC">
      <w:pPr>
        <w:tabs>
          <w:tab w:val="center" w:pos="836"/>
          <w:tab w:val="center" w:pos="411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2.2.1.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Обеспечивает условия для обучения Обучающегося; </w:t>
      </w:r>
    </w:p>
    <w:p w:rsidR="001B240C" w:rsidRDefault="00856ACC">
      <w:pPr>
        <w:ind w:left="-15" w:right="117" w:firstLine="566"/>
      </w:pPr>
      <w:r>
        <w:lastRenderedPageBreak/>
        <w:t>2.2.2.</w:t>
      </w:r>
      <w:r>
        <w:rPr>
          <w:rFonts w:ascii="Arial" w:eastAsia="Arial" w:hAnsi="Arial" w:cs="Arial"/>
        </w:rPr>
        <w:t xml:space="preserve"> </w:t>
      </w:r>
      <w:r>
        <w:t xml:space="preserve">Несёт ответственность за жизнь и здоровье Обучающегося во время заочного обучения; </w:t>
      </w:r>
    </w:p>
    <w:p w:rsidR="001B240C" w:rsidRDefault="00856ACC">
      <w:pPr>
        <w:tabs>
          <w:tab w:val="center" w:pos="836"/>
          <w:tab w:val="center" w:pos="48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2.2.3.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Обеспечивает явку Обучающегося на промежуточную аттестацию; </w:t>
      </w:r>
    </w:p>
    <w:p w:rsidR="001B240C" w:rsidRDefault="00856ACC">
      <w:pPr>
        <w:ind w:left="-5" w:right="117"/>
      </w:pPr>
      <w:r>
        <w:t xml:space="preserve">          2.2.4. Своевременно предоставляет Организации необходимые документы и сведения, касающиеся личности и здоровья Обучающегося, сведения о родителях (законных представителях), их изменении; </w:t>
      </w:r>
    </w:p>
    <w:p w:rsidR="005D0E9F" w:rsidRDefault="005D0E9F" w:rsidP="005D0E9F">
      <w:pPr>
        <w:ind w:left="-15" w:firstLine="566"/>
      </w:pPr>
      <w:r>
        <w:t>2.2.5.</w:t>
      </w:r>
      <w:r>
        <w:rPr>
          <w:rFonts w:ascii="Arial" w:eastAsia="Arial" w:hAnsi="Arial" w:cs="Arial"/>
        </w:rPr>
        <w:t xml:space="preserve"> </w:t>
      </w:r>
      <w:r>
        <w:t xml:space="preserve">Имеет право на получение информации о результатах освоения Обучающимся программы. </w:t>
      </w:r>
    </w:p>
    <w:p w:rsidR="003676E0" w:rsidRDefault="003676E0" w:rsidP="005D0E9F">
      <w:pPr>
        <w:ind w:left="-15" w:firstLine="566"/>
      </w:pPr>
      <w:r>
        <w:t xml:space="preserve">2.2.6. </w:t>
      </w:r>
      <w:r w:rsidRPr="00C147D0">
        <w:rPr>
          <w:szCs w:val="24"/>
        </w:rPr>
        <w:t xml:space="preserve">Контролировать посещение </w:t>
      </w:r>
      <w:r>
        <w:rPr>
          <w:szCs w:val="24"/>
        </w:rPr>
        <w:t xml:space="preserve">Обучающимся </w:t>
      </w:r>
      <w:r w:rsidRPr="00C147D0">
        <w:rPr>
          <w:szCs w:val="24"/>
        </w:rPr>
        <w:t>занятий по учебн</w:t>
      </w:r>
      <w:r>
        <w:rPr>
          <w:szCs w:val="24"/>
        </w:rPr>
        <w:t>ым предметам согласно расписания</w:t>
      </w:r>
      <w:r w:rsidRPr="00C147D0">
        <w:rPr>
          <w:szCs w:val="24"/>
        </w:rPr>
        <w:t>.</w:t>
      </w:r>
    </w:p>
    <w:p w:rsidR="005D0E9F" w:rsidRDefault="005D0E9F" w:rsidP="005D0E9F">
      <w:pPr>
        <w:tabs>
          <w:tab w:val="center" w:pos="1537"/>
        </w:tabs>
        <w:spacing w:after="61" w:line="259" w:lineRule="auto"/>
        <w:ind w:left="-15" w:firstLine="0"/>
        <w:jc w:val="left"/>
      </w:pPr>
      <w:r>
        <w:rPr>
          <w:b/>
        </w:rPr>
        <w:t>2.3.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Обучающийся: </w:t>
      </w:r>
    </w:p>
    <w:p w:rsidR="005D0E9F" w:rsidRDefault="005D0E9F" w:rsidP="005D0E9F">
      <w:pPr>
        <w:tabs>
          <w:tab w:val="center" w:pos="697"/>
          <w:tab w:val="center" w:pos="394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2.3.1.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Обучается по индивидуальному учебному плану; </w:t>
      </w:r>
    </w:p>
    <w:p w:rsidR="005D0E9F" w:rsidRDefault="005D0E9F" w:rsidP="005D0E9F">
      <w:pPr>
        <w:tabs>
          <w:tab w:val="center" w:pos="697"/>
          <w:tab w:val="center" w:pos="531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2.3.2.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Выполняет Устав школы, правила для обучающихся, иные локальные акты; </w:t>
      </w:r>
    </w:p>
    <w:p w:rsidR="005D0E9F" w:rsidRDefault="005D0E9F" w:rsidP="005D0E9F">
      <w:pPr>
        <w:tabs>
          <w:tab w:val="center" w:pos="697"/>
          <w:tab w:val="center" w:pos="414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2.3.3.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Пользуется академическими правами обучающегося; </w:t>
      </w:r>
    </w:p>
    <w:p w:rsidR="005D0E9F" w:rsidRDefault="005D0E9F" w:rsidP="005D0E9F">
      <w:pPr>
        <w:ind w:left="-15" w:firstLine="427"/>
      </w:pPr>
      <w:r>
        <w:t>2.3.4.</w:t>
      </w:r>
      <w:r>
        <w:rPr>
          <w:rFonts w:ascii="Arial" w:eastAsia="Arial" w:hAnsi="Arial" w:cs="Arial"/>
        </w:rPr>
        <w:t xml:space="preserve"> </w:t>
      </w:r>
      <w:r>
        <w:t xml:space="preserve">Имеет право на своевременное получение результатов о прохождении им промежуточной аттестации. </w:t>
      </w:r>
    </w:p>
    <w:p w:rsidR="005D0E9F" w:rsidRDefault="005D0E9F" w:rsidP="005D0E9F">
      <w:pPr>
        <w:pStyle w:val="2"/>
        <w:tabs>
          <w:tab w:val="center" w:pos="2195"/>
        </w:tabs>
        <w:spacing w:after="21"/>
        <w:ind w:left="-15" w:firstLine="0"/>
      </w:pPr>
      <w:r>
        <w:rPr>
          <w:b/>
          <w:u w:val="none"/>
        </w:rPr>
        <w:t>3.</w:t>
      </w:r>
      <w:r>
        <w:rPr>
          <w:rFonts w:ascii="Arial" w:eastAsia="Arial" w:hAnsi="Arial" w:cs="Arial"/>
          <w:b/>
          <w:u w:val="none"/>
        </w:rPr>
        <w:t xml:space="preserve"> </w:t>
      </w:r>
      <w:r>
        <w:rPr>
          <w:rFonts w:ascii="Arial" w:eastAsia="Arial" w:hAnsi="Arial" w:cs="Arial"/>
          <w:b/>
          <w:u w:val="none"/>
        </w:rPr>
        <w:tab/>
      </w:r>
      <w:r>
        <w:rPr>
          <w:b/>
          <w:u w:val="none"/>
        </w:rPr>
        <w:t xml:space="preserve">Срок действия соглашения </w:t>
      </w:r>
    </w:p>
    <w:p w:rsidR="005D0E9F" w:rsidRDefault="005D0E9F" w:rsidP="005D0E9F">
      <w:pPr>
        <w:ind w:left="-5"/>
      </w:pPr>
      <w:r>
        <w:t xml:space="preserve">Настоящее соглашение вступает в силу с момента его подписания; может быть изменено, дополнено. </w:t>
      </w:r>
    </w:p>
    <w:p w:rsidR="005D0E9F" w:rsidRDefault="005D0E9F" w:rsidP="005D0E9F">
      <w:pPr>
        <w:ind w:left="-5" w:right="4870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Порядок расторжения соглашения </w:t>
      </w: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Настоящее соглашение расторгается: </w:t>
      </w:r>
    </w:p>
    <w:p w:rsidR="005D0E9F" w:rsidRDefault="005D0E9F" w:rsidP="005D0E9F">
      <w:pPr>
        <w:numPr>
          <w:ilvl w:val="0"/>
          <w:numId w:val="3"/>
        </w:numPr>
        <w:ind w:right="117" w:hanging="139"/>
      </w:pPr>
      <w:r>
        <w:t xml:space="preserve">в случае предоставления родителями (законными представителями) заявления о переводе на очную форму получения образования; </w:t>
      </w:r>
    </w:p>
    <w:p w:rsidR="005D0E9F" w:rsidRDefault="005D0E9F" w:rsidP="005D0E9F">
      <w:pPr>
        <w:numPr>
          <w:ilvl w:val="0"/>
          <w:numId w:val="3"/>
        </w:numPr>
        <w:ind w:right="117" w:hanging="139"/>
      </w:pPr>
      <w:r>
        <w:t xml:space="preserve">в случае невыполнения Обучающимся индивидуального учебного плана, не прохождении/неудовлетворительных результатах промежуточной аттестации </w:t>
      </w:r>
    </w:p>
    <w:p w:rsidR="005D0E9F" w:rsidRDefault="005D0E9F" w:rsidP="005D0E9F">
      <w:pPr>
        <w:numPr>
          <w:ilvl w:val="0"/>
          <w:numId w:val="3"/>
        </w:numPr>
        <w:ind w:right="117" w:hanging="139"/>
      </w:pPr>
      <w:r>
        <w:t xml:space="preserve">при отчислении Обучающегося из Организации; </w:t>
      </w:r>
    </w:p>
    <w:p w:rsidR="005D0E9F" w:rsidRDefault="005D0E9F" w:rsidP="005D0E9F">
      <w:pPr>
        <w:ind w:left="-5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При ликвидации или реорганизации Организации обязательства по Договору переходят к правопреемнику организации. </w:t>
      </w:r>
    </w:p>
    <w:p w:rsidR="005D0E9F" w:rsidRDefault="005D0E9F" w:rsidP="005D0E9F">
      <w:pPr>
        <w:spacing w:after="19" w:line="259" w:lineRule="auto"/>
        <w:ind w:left="0" w:firstLine="0"/>
        <w:jc w:val="left"/>
      </w:pPr>
      <w:r>
        <w:t xml:space="preserve"> </w:t>
      </w:r>
    </w:p>
    <w:p w:rsidR="005D0E9F" w:rsidRDefault="005D0E9F" w:rsidP="005D0E9F">
      <w:pPr>
        <w:spacing w:after="64" w:line="259" w:lineRule="auto"/>
        <w:ind w:left="0" w:firstLine="0"/>
        <w:jc w:val="left"/>
      </w:pPr>
      <w:r>
        <w:t xml:space="preserve"> </w:t>
      </w:r>
    </w:p>
    <w:p w:rsidR="005D0E9F" w:rsidRDefault="005D0E9F" w:rsidP="005D0E9F">
      <w:pPr>
        <w:ind w:left="-5" w:right="117"/>
      </w:pPr>
      <w:r>
        <w:t xml:space="preserve">Законный представитель Обучающегося </w:t>
      </w:r>
    </w:p>
    <w:p w:rsidR="005D0E9F" w:rsidRDefault="005D0E9F" w:rsidP="005D0E9F">
      <w:pPr>
        <w:pStyle w:val="2"/>
        <w:tabs>
          <w:tab w:val="center" w:pos="3929"/>
          <w:tab w:val="center" w:pos="6599"/>
        </w:tabs>
        <w:ind w:left="-15" w:firstLine="0"/>
      </w:pPr>
      <w:r>
        <w:t xml:space="preserve">  </w:t>
      </w:r>
      <w:r>
        <w:tab/>
        <w:t>_________________</w:t>
      </w:r>
      <w:r>
        <w:rPr>
          <w:u w:val="none"/>
        </w:rPr>
        <w:t>/</w:t>
      </w:r>
      <w:r>
        <w:t xml:space="preserve">  </w:t>
      </w:r>
      <w:r>
        <w:tab/>
        <w:t>_______________</w:t>
      </w:r>
      <w:r>
        <w:rPr>
          <w:u w:val="none"/>
        </w:rPr>
        <w:t xml:space="preserve">/ </w:t>
      </w:r>
    </w:p>
    <w:p w:rsidR="005D0E9F" w:rsidRDefault="005D0E9F" w:rsidP="005D0E9F">
      <w:pPr>
        <w:ind w:left="-5" w:right="117"/>
      </w:pPr>
      <w:r>
        <w:t xml:space="preserve">Подпись ФИО </w:t>
      </w:r>
    </w:p>
    <w:p w:rsidR="005D0E9F" w:rsidRDefault="005D0E9F" w:rsidP="005D0E9F">
      <w:pPr>
        <w:ind w:left="-5" w:right="117"/>
      </w:pPr>
      <w:r>
        <w:t xml:space="preserve"> </w:t>
      </w:r>
      <w:r w:rsidR="0035127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321560" cy="7620"/>
                <wp:effectExtent l="1270" t="0" r="1270" b="2540"/>
                <wp:docPr id="15" name="Group 1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1560" cy="7620"/>
                          <a:chOff x="0" y="0"/>
                          <a:chExt cx="23213" cy="76"/>
                        </a:xfrm>
                      </wpg:grpSpPr>
                      <wps:wsp>
                        <wps:cNvPr id="16" name="Shape 137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213" cy="91"/>
                          </a:xfrm>
                          <a:custGeom>
                            <a:avLst/>
                            <a:gdLst>
                              <a:gd name="T0" fmla="*/ 0 w 2321306"/>
                              <a:gd name="T1" fmla="*/ 0 h 9144"/>
                              <a:gd name="T2" fmla="*/ 2321306 w 2321306"/>
                              <a:gd name="T3" fmla="*/ 0 h 9144"/>
                              <a:gd name="T4" fmla="*/ 2321306 w 2321306"/>
                              <a:gd name="T5" fmla="*/ 9144 h 9144"/>
                              <a:gd name="T6" fmla="*/ 0 w 2321306"/>
                              <a:gd name="T7" fmla="*/ 9144 h 9144"/>
                              <a:gd name="T8" fmla="*/ 0 w 2321306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1306" h="9144">
                                <a:moveTo>
                                  <a:pt x="0" y="0"/>
                                </a:moveTo>
                                <a:lnTo>
                                  <a:pt x="2321306" y="0"/>
                                </a:lnTo>
                                <a:lnTo>
                                  <a:pt x="2321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09E5E" id="Group 11193" o:spid="_x0000_s1026" style="width:182.8pt;height:.6pt;mso-position-horizontal-relative:char;mso-position-vertical-relative:line" coordsize="2321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">
                <v:shape id="Shape 13783" o:spid="_x0000_s1027" style="position:absolute;width:23213;height:91;visibility:visible;mso-wrap-style:square;v-text-anchor:top" coordsize="23213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" path="m,l2321306,r,9144l,9144,,e" fillcolor="black" stroked="f" strokeweight="0">
                  <v:stroke opacity="0" miterlimit="10" joinstyle="miter"/>
                  <v:path o:connecttype="custom" o:connectlocs="0,0;23213,0;23213,91;0,91;0,0" o:connectangles="0,0,0,0,0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 </w:t>
      </w:r>
      <w:r>
        <w:tab/>
        <w:t xml:space="preserve">20___г. </w:t>
      </w:r>
    </w:p>
    <w:p w:rsidR="005D0E9F" w:rsidRDefault="005D0E9F" w:rsidP="005D0E9F">
      <w:pPr>
        <w:ind w:left="-5" w:right="117"/>
      </w:pPr>
    </w:p>
    <w:p w:rsidR="005D0E9F" w:rsidRDefault="005D0E9F" w:rsidP="005D0E9F">
      <w:pPr>
        <w:ind w:left="-5" w:right="117"/>
      </w:pPr>
      <w:r>
        <w:t xml:space="preserve">Директор МБОУ «СОШ №15» </w:t>
      </w:r>
    </w:p>
    <w:p w:rsidR="005D0E9F" w:rsidRDefault="005D0E9F" w:rsidP="005D0E9F">
      <w:pPr>
        <w:pStyle w:val="2"/>
        <w:tabs>
          <w:tab w:val="center" w:pos="4049"/>
          <w:tab w:val="center" w:pos="6659"/>
        </w:tabs>
        <w:ind w:left="-15" w:firstLine="0"/>
      </w:pPr>
      <w:r>
        <w:t xml:space="preserve">  </w:t>
      </w:r>
      <w:r>
        <w:tab/>
        <w:t>___________________</w:t>
      </w:r>
      <w:r>
        <w:rPr>
          <w:u w:val="none"/>
        </w:rPr>
        <w:t>/</w:t>
      </w:r>
      <w:r>
        <w:t xml:space="preserve">  </w:t>
      </w:r>
      <w:r>
        <w:tab/>
        <w:t>________________</w:t>
      </w:r>
      <w:r>
        <w:rPr>
          <w:u w:val="none"/>
        </w:rPr>
        <w:t xml:space="preserve">/ </w:t>
      </w:r>
    </w:p>
    <w:p w:rsidR="005D0E9F" w:rsidRDefault="005D0E9F" w:rsidP="005D0E9F">
      <w:pPr>
        <w:ind w:left="-5" w:right="117"/>
      </w:pPr>
      <w:r>
        <w:rPr>
          <w:u w:val="single" w:color="000000"/>
        </w:rPr>
        <w:t xml:space="preserve"> </w:t>
      </w:r>
      <w:r>
        <w:t xml:space="preserve">Подпись ФИО </w:t>
      </w:r>
    </w:p>
    <w:p w:rsidR="001B240C" w:rsidRPr="005D0E9F" w:rsidRDefault="005D0E9F" w:rsidP="005D0E9F">
      <w:pPr>
        <w:tabs>
          <w:tab w:val="center" w:pos="1915"/>
          <w:tab w:val="center" w:pos="3975"/>
        </w:tabs>
        <w:ind w:left="-15" w:firstLine="0"/>
        <w:jc w:val="left"/>
        <w:sectPr w:rsidR="001B240C" w:rsidRPr="005D0E9F">
          <w:pgSz w:w="11899" w:h="16841"/>
          <w:pgMar w:top="1137" w:right="715" w:bottom="599" w:left="1277" w:header="720" w:footer="720" w:gutter="0"/>
          <w:cols w:space="720"/>
        </w:sectPr>
      </w:pPr>
      <w:r>
        <w:t xml:space="preserve"> </w:t>
      </w:r>
      <w:r w:rsidR="0035127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321560" cy="7620"/>
                <wp:effectExtent l="1270" t="3175" r="1270" b="0"/>
                <wp:docPr id="13" name="Group 1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1560" cy="7620"/>
                          <a:chOff x="0" y="0"/>
                          <a:chExt cx="23213" cy="76"/>
                        </a:xfrm>
                      </wpg:grpSpPr>
                      <wps:wsp>
                        <wps:cNvPr id="14" name="Shape 137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213" cy="91"/>
                          </a:xfrm>
                          <a:custGeom>
                            <a:avLst/>
                            <a:gdLst>
                              <a:gd name="T0" fmla="*/ 0 w 2321306"/>
                              <a:gd name="T1" fmla="*/ 0 h 9144"/>
                              <a:gd name="T2" fmla="*/ 2321306 w 2321306"/>
                              <a:gd name="T3" fmla="*/ 0 h 9144"/>
                              <a:gd name="T4" fmla="*/ 2321306 w 2321306"/>
                              <a:gd name="T5" fmla="*/ 9144 h 9144"/>
                              <a:gd name="T6" fmla="*/ 0 w 2321306"/>
                              <a:gd name="T7" fmla="*/ 9144 h 9144"/>
                              <a:gd name="T8" fmla="*/ 0 w 2321306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1306" h="9144">
                                <a:moveTo>
                                  <a:pt x="0" y="0"/>
                                </a:moveTo>
                                <a:lnTo>
                                  <a:pt x="2321306" y="0"/>
                                </a:lnTo>
                                <a:lnTo>
                                  <a:pt x="2321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DCEE26" id="Group 11194" o:spid="_x0000_s1026" style="width:182.8pt;height:.6pt;mso-position-horizontal-relative:char;mso-position-vertical-relative:line" coordsize="2321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">
                <v:shape id="Shape 13785" o:spid="_x0000_s1027" style="position:absolute;width:23213;height:91;visibility:visible;mso-wrap-style:square;v-text-anchor:top" coordsize="23213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" path="m,l2321306,r,9144l,9144,,e" fillcolor="black" stroked="f" strokeweight="0">
                  <v:stroke opacity="0" miterlimit="10" joinstyle="miter"/>
                  <v:path o:connecttype="custom" o:connectlocs="0,0;23213,0;23213,91;0,91;0,0" o:connectangles="0,0,0,0,0"/>
                </v:shape>
                <w10:anchorlock/>
              </v:group>
            </w:pict>
          </mc:Fallback>
        </mc:AlternateContent>
      </w:r>
      <w:r>
        <w:tab/>
        <w:t xml:space="preserve">  </w:t>
      </w:r>
      <w:r>
        <w:tab/>
        <w:t xml:space="preserve">20__г. </w:t>
      </w:r>
    </w:p>
    <w:p w:rsidR="001B240C" w:rsidRDefault="00856ACC" w:rsidP="005D0E9F">
      <w:pPr>
        <w:pStyle w:val="1"/>
        <w:spacing w:after="0"/>
        <w:ind w:left="-5"/>
        <w:jc w:val="right"/>
      </w:pPr>
      <w:r>
        <w:lastRenderedPageBreak/>
        <w:t xml:space="preserve">Приложение 3 </w:t>
      </w:r>
    </w:p>
    <w:p w:rsidR="001B240C" w:rsidRDefault="00856AC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spacing w:after="61" w:line="259" w:lineRule="auto"/>
        <w:ind w:left="0" w:right="7" w:firstLine="0"/>
        <w:jc w:val="center"/>
      </w:pPr>
      <w:r>
        <w:t xml:space="preserve">Примерный учебный план общеобразовательных организаций </w:t>
      </w:r>
    </w:p>
    <w:p w:rsidR="001B240C" w:rsidRDefault="00856ACC">
      <w:pPr>
        <w:spacing w:after="4" w:line="265" w:lineRule="auto"/>
        <w:ind w:right="111"/>
        <w:jc w:val="right"/>
      </w:pPr>
      <w:r>
        <w:t xml:space="preserve">(очно-заочная форма обучения) в соответствии с ФГОС основного общего образования </w:t>
      </w:r>
    </w:p>
    <w:p w:rsidR="001B240C" w:rsidRDefault="00856ACC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pStyle w:val="1"/>
        <w:tabs>
          <w:tab w:val="center" w:pos="4105"/>
          <w:tab w:val="center" w:pos="7708"/>
        </w:tabs>
        <w:spacing w:after="0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Индивидуальный учебный план учащегося  </w:t>
      </w:r>
      <w:r>
        <w:tab/>
        <w:t xml:space="preserve">класса </w:t>
      </w:r>
    </w:p>
    <w:p w:rsidR="001B240C" w:rsidRDefault="00351272">
      <w:pPr>
        <w:spacing w:after="20" w:line="259" w:lineRule="auto"/>
        <w:ind w:left="359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379345" cy="215900"/>
                <wp:effectExtent l="9525" t="0" r="1905" b="53340"/>
                <wp:docPr id="9" name="Group 12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9345" cy="215900"/>
                          <a:chOff x="0" y="0"/>
                          <a:chExt cx="23793" cy="2157"/>
                        </a:xfrm>
                      </wpg:grpSpPr>
                      <wps:wsp>
                        <wps:cNvPr id="10" name="Shape 13787"/>
                        <wps:cNvSpPr>
                          <a:spLocks noChangeArrowheads="1"/>
                        </wps:cNvSpPr>
                        <wps:spPr bwMode="auto">
                          <a:xfrm>
                            <a:off x="18472" y="0"/>
                            <a:ext cx="5321" cy="152"/>
                          </a:xfrm>
                          <a:custGeom>
                            <a:avLst/>
                            <a:gdLst>
                              <a:gd name="T0" fmla="*/ 0 w 532181"/>
                              <a:gd name="T1" fmla="*/ 0 h 15240"/>
                              <a:gd name="T2" fmla="*/ 532181 w 532181"/>
                              <a:gd name="T3" fmla="*/ 0 h 15240"/>
                              <a:gd name="T4" fmla="*/ 532181 w 532181"/>
                              <a:gd name="T5" fmla="*/ 15240 h 15240"/>
                              <a:gd name="T6" fmla="*/ 0 w 532181"/>
                              <a:gd name="T7" fmla="*/ 15240 h 15240"/>
                              <a:gd name="T8" fmla="*/ 0 w 532181"/>
                              <a:gd name="T9" fmla="*/ 0 h 15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2181" h="15240">
                                <a:moveTo>
                                  <a:pt x="0" y="0"/>
                                </a:moveTo>
                                <a:lnTo>
                                  <a:pt x="532181" y="0"/>
                                </a:lnTo>
                                <a:lnTo>
                                  <a:pt x="532181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20"/>
                        <wps:cNvSpPr>
                          <a:spLocks noChangeArrowheads="1"/>
                        </wps:cNvSpPr>
                        <wps:spPr bwMode="auto">
                          <a:xfrm>
                            <a:off x="8200" y="470"/>
                            <a:ext cx="506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5633" w:rsidRDefault="0057502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Shape 1179"/>
                        <wps:cNvSpPr>
                          <a:spLocks noChangeArrowheads="1"/>
                        </wps:cNvSpPr>
                        <wps:spPr bwMode="auto">
                          <a:xfrm>
                            <a:off x="0" y="2032"/>
                            <a:ext cx="19050" cy="0"/>
                          </a:xfrm>
                          <a:custGeom>
                            <a:avLst/>
                            <a:gdLst>
                              <a:gd name="T0" fmla="*/ 0 w 1905000"/>
                              <a:gd name="T1" fmla="*/ 1905000 w 1905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90500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</a:path>
                            </a:pathLst>
                          </a:cu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373" o:spid="_x0000_s1026" style="width:187.35pt;height:17pt;mso-position-horizontal-relative:char;mso-position-vertical-relative:line" coordsize="23793,2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">
                <v:shape id="Shape 13787" o:spid="_x0000_s1027" style="position:absolute;left:18472;width:5321;height:152;visibility:visible;mso-wrap-style:square;v-text-anchor:top" coordsize="532181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" path="m,l532181,r,15240l,15240,,e" fillcolor="black" stroked="f" strokeweight="0">
                  <v:stroke opacity="0" miterlimit="10" joinstyle="miter"/>
                  <v:path o:connecttype="custom" o:connectlocs="0,0;5321,0;5321,152;0,152;0,0" o:connectangles="0,0,0,0,0"/>
                </v:shape>
                <v:rect id="Rectangle 1020" o:spid="_x0000_s1028" style="position:absolute;left:8200;top:470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3B5633" w:rsidRDefault="0057502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79" o:spid="_x0000_s1029" style="position:absolute;top:2032;width:19050;height:0;visibility:visible;mso-wrap-style:square;v-text-anchor:top" coordsize="1905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" path="m,l1905000,e" filled="f" fillcolor="black" strokeweight=".84pt">
                  <v:fill opacity="0"/>
                  <v:path o:connecttype="custom" o:connectlocs="0,0;19050,0" o:connectangles="0,0"/>
                </v:shape>
                <w10:anchorlock/>
              </v:group>
            </w:pict>
          </mc:Fallback>
        </mc:AlternateContent>
      </w:r>
    </w:p>
    <w:p w:rsidR="001B240C" w:rsidRDefault="00856ACC">
      <w:pPr>
        <w:pStyle w:val="1"/>
        <w:spacing w:after="0"/>
        <w:ind w:right="5"/>
        <w:jc w:val="center"/>
      </w:pPr>
      <w:r>
        <w:t xml:space="preserve">в период с </w:t>
      </w:r>
      <w:r>
        <w:rPr>
          <w:u w:val="single" w:color="000000"/>
        </w:rPr>
        <w:t xml:space="preserve"> _____</w:t>
      </w:r>
      <w:r>
        <w:t xml:space="preserve">по_ </w:t>
      </w:r>
      <w:r>
        <w:rPr>
          <w:u w:val="single" w:color="000000"/>
        </w:rPr>
        <w:t xml:space="preserve"> _____</w:t>
      </w:r>
      <w:r>
        <w:t>_ _</w:t>
      </w:r>
      <w:r>
        <w:rPr>
          <w:b w:val="0"/>
        </w:rPr>
        <w:t xml:space="preserve"> </w:t>
      </w:r>
    </w:p>
    <w:p w:rsidR="001B240C" w:rsidRDefault="00856ACC">
      <w:pPr>
        <w:spacing w:after="0" w:line="259" w:lineRule="auto"/>
        <w:ind w:left="0" w:firstLine="0"/>
        <w:jc w:val="left"/>
      </w:pPr>
      <w:r>
        <w:t xml:space="preserve"> </w:t>
      </w:r>
    </w:p>
    <w:p w:rsidR="003676E0" w:rsidRDefault="00856ACC">
      <w:pPr>
        <w:spacing w:after="14" w:line="259" w:lineRule="auto"/>
        <w:ind w:left="0" w:firstLine="0"/>
        <w:jc w:val="left"/>
      </w:pPr>
      <w: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676E0" w:rsidTr="0037093A">
        <w:tc>
          <w:tcPr>
            <w:tcW w:w="2392" w:type="dxa"/>
            <w:vMerge w:val="restart"/>
          </w:tcPr>
          <w:p w:rsidR="003676E0" w:rsidRPr="00DE7CBA" w:rsidRDefault="003676E0" w:rsidP="0037093A">
            <w:pPr>
              <w:rPr>
                <w:szCs w:val="24"/>
              </w:rPr>
            </w:pPr>
            <w:r w:rsidRPr="00DE7CBA">
              <w:rPr>
                <w:szCs w:val="24"/>
              </w:rPr>
              <w:t>Предмет</w:t>
            </w:r>
          </w:p>
        </w:tc>
        <w:tc>
          <w:tcPr>
            <w:tcW w:w="7179" w:type="dxa"/>
            <w:gridSpan w:val="3"/>
          </w:tcPr>
          <w:p w:rsidR="003676E0" w:rsidRPr="00DE7CBA" w:rsidRDefault="003676E0" w:rsidP="0037093A">
            <w:pPr>
              <w:jc w:val="center"/>
              <w:rPr>
                <w:szCs w:val="24"/>
              </w:rPr>
            </w:pPr>
            <w:r w:rsidRPr="00DE7CBA">
              <w:rPr>
                <w:szCs w:val="24"/>
              </w:rPr>
              <w:t>Количество часов в неделю</w:t>
            </w:r>
          </w:p>
        </w:tc>
      </w:tr>
      <w:tr w:rsidR="003676E0" w:rsidTr="0037093A">
        <w:tc>
          <w:tcPr>
            <w:tcW w:w="2392" w:type="dxa"/>
            <w:vMerge/>
          </w:tcPr>
          <w:p w:rsidR="003676E0" w:rsidRPr="00DE7CBA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Pr="00DE7CBA" w:rsidRDefault="003676E0" w:rsidP="0037093A">
            <w:pPr>
              <w:rPr>
                <w:szCs w:val="24"/>
              </w:rPr>
            </w:pPr>
            <w:r w:rsidRPr="00DE7CBA">
              <w:rPr>
                <w:szCs w:val="24"/>
              </w:rPr>
              <w:t>по учебному плану</w:t>
            </w:r>
          </w:p>
        </w:tc>
        <w:tc>
          <w:tcPr>
            <w:tcW w:w="2393" w:type="dxa"/>
          </w:tcPr>
          <w:p w:rsidR="003676E0" w:rsidRPr="00DE7CBA" w:rsidRDefault="003676E0" w:rsidP="0037093A">
            <w:pPr>
              <w:rPr>
                <w:szCs w:val="24"/>
              </w:rPr>
            </w:pPr>
            <w:r w:rsidRPr="00DE7CBA">
              <w:rPr>
                <w:szCs w:val="24"/>
              </w:rPr>
              <w:t>изучаемых очно</w:t>
            </w:r>
          </w:p>
        </w:tc>
        <w:tc>
          <w:tcPr>
            <w:tcW w:w="2393" w:type="dxa"/>
          </w:tcPr>
          <w:p w:rsidR="003676E0" w:rsidRPr="00DE7CBA" w:rsidRDefault="003676E0" w:rsidP="0037093A">
            <w:pPr>
              <w:rPr>
                <w:szCs w:val="24"/>
              </w:rPr>
            </w:pPr>
            <w:r w:rsidRPr="00DE7CBA">
              <w:rPr>
                <w:szCs w:val="24"/>
              </w:rPr>
              <w:t>изучаемых заочно (самостоятельно)</w:t>
            </w: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  <w:tr w:rsidR="003676E0" w:rsidTr="0037093A">
        <w:tc>
          <w:tcPr>
            <w:tcW w:w="2392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  <w:tc>
          <w:tcPr>
            <w:tcW w:w="2393" w:type="dxa"/>
          </w:tcPr>
          <w:p w:rsidR="003676E0" w:rsidRDefault="003676E0" w:rsidP="0037093A">
            <w:pPr>
              <w:rPr>
                <w:szCs w:val="24"/>
              </w:rPr>
            </w:pPr>
          </w:p>
        </w:tc>
      </w:tr>
    </w:tbl>
    <w:p w:rsidR="001B240C" w:rsidRDefault="001B240C" w:rsidP="003676E0">
      <w:pPr>
        <w:spacing w:after="0" w:line="259" w:lineRule="auto"/>
        <w:ind w:left="0" w:firstLine="0"/>
        <w:jc w:val="left"/>
        <w:sectPr w:rsidR="001B240C">
          <w:pgSz w:w="11899" w:h="16850"/>
          <w:pgMar w:top="900" w:right="838" w:bottom="5572" w:left="1277" w:header="720" w:footer="720" w:gutter="0"/>
          <w:cols w:space="720"/>
        </w:sectPr>
      </w:pPr>
    </w:p>
    <w:p w:rsidR="005D0E9F" w:rsidRDefault="00856ACC" w:rsidP="005D0E9F">
      <w:pPr>
        <w:pStyle w:val="1"/>
        <w:spacing w:after="14"/>
        <w:ind w:left="-5"/>
        <w:jc w:val="right"/>
      </w:pPr>
      <w:r>
        <w:lastRenderedPageBreak/>
        <w:t xml:space="preserve">Приложение 4 </w:t>
      </w:r>
    </w:p>
    <w:p w:rsidR="003676E0" w:rsidRDefault="003676E0" w:rsidP="003676E0">
      <w:pPr>
        <w:pStyle w:val="1"/>
        <w:spacing w:after="14"/>
        <w:ind w:left="-5"/>
        <w:jc w:val="center"/>
      </w:pPr>
    </w:p>
    <w:p w:rsidR="003676E0" w:rsidRDefault="00856ACC" w:rsidP="003676E0">
      <w:pPr>
        <w:pStyle w:val="1"/>
        <w:spacing w:after="14"/>
        <w:ind w:left="-5"/>
        <w:jc w:val="center"/>
      </w:pPr>
      <w:r>
        <w:t xml:space="preserve">CПPABKA </w:t>
      </w:r>
    </w:p>
    <w:p w:rsidR="001B240C" w:rsidRDefault="00856ACC" w:rsidP="003676E0">
      <w:pPr>
        <w:pStyle w:val="1"/>
        <w:spacing w:after="14"/>
        <w:ind w:left="-5"/>
        <w:jc w:val="center"/>
      </w:pPr>
      <w:r>
        <w:t>о прохождении текущей аттестации</w:t>
      </w:r>
    </w:p>
    <w:p w:rsidR="001B240C" w:rsidRDefault="00856ACC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1B240C" w:rsidRDefault="00856ACC">
      <w:pPr>
        <w:tabs>
          <w:tab w:val="center" w:pos="5897"/>
          <w:tab w:val="right" w:pos="9356"/>
        </w:tabs>
        <w:ind w:left="-15" w:firstLine="0"/>
        <w:jc w:val="left"/>
      </w:pPr>
      <w:r>
        <w:t>Данная справка выдана</w:t>
      </w:r>
      <w:r>
        <w:rPr>
          <w:u w:val="single" w:color="1F1F1F"/>
        </w:rPr>
        <w:t xml:space="preserve">  </w:t>
      </w:r>
      <w:r>
        <w:rPr>
          <w:u w:val="single" w:color="1F1F1F"/>
        </w:rPr>
        <w:tab/>
      </w:r>
      <w:r>
        <w:t xml:space="preserve">, дата рождения </w:t>
      </w:r>
      <w:r w:rsidR="0035127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3255" cy="7620"/>
                <wp:effectExtent l="0" t="0" r="0" b="4445"/>
                <wp:docPr id="7" name="Group 13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255" cy="7620"/>
                          <a:chOff x="0" y="0"/>
                          <a:chExt cx="6434" cy="76"/>
                        </a:xfrm>
                      </wpg:grpSpPr>
                      <wps:wsp>
                        <wps:cNvPr id="8" name="Shape 137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434" cy="91"/>
                          </a:xfrm>
                          <a:custGeom>
                            <a:avLst/>
                            <a:gdLst>
                              <a:gd name="T0" fmla="*/ 0 w 643433"/>
                              <a:gd name="T1" fmla="*/ 0 h 9144"/>
                              <a:gd name="T2" fmla="*/ 643433 w 643433"/>
                              <a:gd name="T3" fmla="*/ 0 h 9144"/>
                              <a:gd name="T4" fmla="*/ 643433 w 643433"/>
                              <a:gd name="T5" fmla="*/ 9144 h 9144"/>
                              <a:gd name="T6" fmla="*/ 0 w 643433"/>
                              <a:gd name="T7" fmla="*/ 9144 h 9144"/>
                              <a:gd name="T8" fmla="*/ 0 w 64343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3433" h="9144">
                                <a:moveTo>
                                  <a:pt x="0" y="0"/>
                                </a:moveTo>
                                <a:lnTo>
                                  <a:pt x="643433" y="0"/>
                                </a:lnTo>
                                <a:lnTo>
                                  <a:pt x="6434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93D673" id="Group 13209" o:spid="_x0000_s1026" style="width:50.65pt;height:.6pt;mso-position-horizontal-relative:char;mso-position-vertical-relative:line" coordsize="643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">
                <v:shape id="Shape 13789" o:spid="_x0000_s1027" style="position:absolute;width:6434;height:91;visibility:visible;mso-wrap-style:square;v-text-anchor:top" coordsize="6434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" path="m,l643433,r,9144l,9144,,e" fillcolor="#222" stroked="f" strokeweight="0">
                  <v:stroke opacity="0" miterlimit="10" joinstyle="miter"/>
                  <v:path o:connecttype="custom" o:connectlocs="0,0;6434,0;6434,91;0,91;0,0" o:connectangles="0,0,0,0,0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г., в том, что он (а) с </w:t>
      </w:r>
    </w:p>
    <w:p w:rsidR="001B240C" w:rsidRDefault="00856ACC">
      <w:pPr>
        <w:tabs>
          <w:tab w:val="center" w:pos="3029"/>
          <w:tab w:val="center" w:pos="5406"/>
        </w:tabs>
        <w:ind w:left="-15" w:firstLine="0"/>
        <w:jc w:val="left"/>
      </w:pPr>
      <w:r>
        <w:t xml:space="preserve">«_____»  </w:t>
      </w:r>
      <w:r>
        <w:tab/>
        <w:t>20</w:t>
      </w:r>
      <w:r>
        <w:rPr>
          <w:u w:val="single" w:color="222222"/>
        </w:rPr>
        <w:t xml:space="preserve">  </w:t>
      </w:r>
      <w:r>
        <w:rPr>
          <w:u w:val="single" w:color="222222"/>
        </w:rPr>
        <w:tab/>
      </w:r>
      <w:r>
        <w:t xml:space="preserve">г. по «____» </w:t>
      </w:r>
    </w:p>
    <w:p w:rsidR="001B240C" w:rsidRDefault="00351272">
      <w:pPr>
        <w:tabs>
          <w:tab w:val="center" w:pos="6312"/>
          <w:tab w:val="center" w:pos="7942"/>
          <w:tab w:val="right" w:pos="9356"/>
        </w:tabs>
        <w:spacing w:after="160" w:line="265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44040" cy="278130"/>
                <wp:effectExtent l="4445" t="3175" r="0" b="52070"/>
                <wp:docPr id="3" name="Group 13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4040" cy="278130"/>
                          <a:chOff x="0" y="0"/>
                          <a:chExt cx="18442" cy="2782"/>
                        </a:xfrm>
                      </wpg:grpSpPr>
                      <wps:wsp>
                        <wps:cNvPr id="4" name="Shape 13792"/>
                        <wps:cNvSpPr>
                          <a:spLocks noChangeArrowheads="1"/>
                        </wps:cNvSpPr>
                        <wps:spPr bwMode="auto">
                          <a:xfrm>
                            <a:off x="5805" y="0"/>
                            <a:ext cx="12637" cy="91"/>
                          </a:xfrm>
                          <a:custGeom>
                            <a:avLst/>
                            <a:gdLst>
                              <a:gd name="T0" fmla="*/ 0 w 1263701"/>
                              <a:gd name="T1" fmla="*/ 0 h 9144"/>
                              <a:gd name="T2" fmla="*/ 1263701 w 1263701"/>
                              <a:gd name="T3" fmla="*/ 0 h 9144"/>
                              <a:gd name="T4" fmla="*/ 1263701 w 1263701"/>
                              <a:gd name="T5" fmla="*/ 9144 h 9144"/>
                              <a:gd name="T6" fmla="*/ 0 w 1263701"/>
                              <a:gd name="T7" fmla="*/ 9144 h 9144"/>
                              <a:gd name="T8" fmla="*/ 0 w 12637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63701" h="9144">
                                <a:moveTo>
                                  <a:pt x="0" y="0"/>
                                </a:moveTo>
                                <a:lnTo>
                                  <a:pt x="1263701" y="0"/>
                                </a:lnTo>
                                <a:lnTo>
                                  <a:pt x="12637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236"/>
                        <wps:cNvSpPr>
                          <a:spLocks noChangeArrowheads="1"/>
                        </wps:cNvSpPr>
                        <wps:spPr bwMode="auto">
                          <a:xfrm>
                            <a:off x="0" y="1095"/>
                            <a:ext cx="506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5633" w:rsidRDefault="0057502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Shape 13793"/>
                        <wps:cNvSpPr>
                          <a:spLocks noChangeArrowheads="1"/>
                        </wps:cNvSpPr>
                        <wps:spPr bwMode="auto">
                          <a:xfrm>
                            <a:off x="0" y="2621"/>
                            <a:ext cx="18442" cy="91"/>
                          </a:xfrm>
                          <a:custGeom>
                            <a:avLst/>
                            <a:gdLst>
                              <a:gd name="T0" fmla="*/ 0 w 1844294"/>
                              <a:gd name="T1" fmla="*/ 0 h 9144"/>
                              <a:gd name="T2" fmla="*/ 1844294 w 1844294"/>
                              <a:gd name="T3" fmla="*/ 0 h 9144"/>
                              <a:gd name="T4" fmla="*/ 1844294 w 1844294"/>
                              <a:gd name="T5" fmla="*/ 9144 h 9144"/>
                              <a:gd name="T6" fmla="*/ 0 w 1844294"/>
                              <a:gd name="T7" fmla="*/ 9144 h 9144"/>
                              <a:gd name="T8" fmla="*/ 0 w 184429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44294" h="9144">
                                <a:moveTo>
                                  <a:pt x="0" y="0"/>
                                </a:moveTo>
                                <a:lnTo>
                                  <a:pt x="1844294" y="0"/>
                                </a:lnTo>
                                <a:lnTo>
                                  <a:pt x="1844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210" o:spid="_x0000_s1030" style="width:145.2pt;height:21.9pt;mso-position-horizontal-relative:char;mso-position-vertical-relative:line" coordsize="18442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">
                <v:shape id="Shape 13792" o:spid="_x0000_s1031" style="position:absolute;left:5805;width:12637;height:91;visibility:visible;mso-wrap-style:square;v-text-anchor:top" coordsize="12637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" path="m,l1263701,r,9144l,9144,,e" fillcolor="black" stroked="f" strokeweight="0">
                  <v:stroke opacity="0" miterlimit="10" joinstyle="miter"/>
                  <v:path o:connecttype="custom" o:connectlocs="0,0;12637,0;12637,91;0,91;0,0" o:connectangles="0,0,0,0,0"/>
                </v:shape>
                <v:rect id="Rectangle 1236" o:spid="_x0000_s1032" style="position:absolute;top:1095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3B5633" w:rsidRDefault="0057502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793" o:spid="_x0000_s1033" style="position:absolute;top:2621;width:18442;height:91;visibility:visible;mso-wrap-style:square;v-text-anchor:top" coordsize="1844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" path="m,l1844294,r,9144l,9144,,e" fillcolor="black" stroked="f" strokeweight="0">
                  <v:stroke opacity="0" miterlimit="10" joinstyle="miter"/>
                  <v:path o:connecttype="custom" o:connectlocs="0,0;18442,0;18442,91;0,91;0,0" o:connectangles="0,0,0,0,0"/>
                </v:shape>
                <w10:anchorlock/>
              </v:group>
            </w:pict>
          </mc:Fallback>
        </mc:AlternateContent>
      </w:r>
      <w:r w:rsidR="00856ACC">
        <w:t xml:space="preserve">20_____г.прошел(шла) </w:t>
      </w:r>
      <w:r w:rsidR="00856ACC">
        <w:tab/>
        <w:t xml:space="preserve">текущую </w:t>
      </w:r>
      <w:r w:rsidR="00856ACC">
        <w:tab/>
        <w:t xml:space="preserve">аттестацию </w:t>
      </w:r>
      <w:r w:rsidR="00856ACC">
        <w:tab/>
        <w:t xml:space="preserve">по </w:t>
      </w:r>
    </w:p>
    <w:p w:rsidR="001B240C" w:rsidRDefault="00856ACC">
      <w:pPr>
        <w:tabs>
          <w:tab w:val="center" w:pos="4590"/>
          <w:tab w:val="center" w:pos="6005"/>
        </w:tabs>
        <w:spacing w:after="71"/>
        <w:ind w:left="-15" w:firstLine="0"/>
        <w:jc w:val="left"/>
      </w:pPr>
      <w:r>
        <w:t>образовательным программам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общего образования </w:t>
      </w:r>
    </w:p>
    <w:p w:rsidR="001B240C" w:rsidRDefault="00856AC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456" w:type="dxa"/>
        <w:tblInd w:w="17" w:type="dxa"/>
        <w:tblCellMar>
          <w:top w:w="9" w:type="dxa"/>
          <w:right w:w="8" w:type="dxa"/>
        </w:tblCellMar>
        <w:tblLook w:val="04A0" w:firstRow="1" w:lastRow="0" w:firstColumn="1" w:lastColumn="0" w:noHBand="0" w:noVBand="1"/>
      </w:tblPr>
      <w:tblGrid>
        <w:gridCol w:w="566"/>
        <w:gridCol w:w="1900"/>
        <w:gridCol w:w="935"/>
        <w:gridCol w:w="2979"/>
        <w:gridCol w:w="1417"/>
        <w:gridCol w:w="1659"/>
      </w:tblGrid>
      <w:tr w:rsidR="001B240C">
        <w:trPr>
          <w:trHeight w:val="913"/>
        </w:trPr>
        <w:tc>
          <w:tcPr>
            <w:tcW w:w="56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№ </w:t>
            </w:r>
          </w:p>
        </w:tc>
        <w:tc>
          <w:tcPr>
            <w:tcW w:w="19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nil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Наименование предметов </w:t>
            </w:r>
          </w:p>
        </w:tc>
        <w:tc>
          <w:tcPr>
            <w:tcW w:w="935" w:type="dxa"/>
            <w:tcBorders>
              <w:top w:val="single" w:sz="6" w:space="0" w:color="0F0F0F"/>
              <w:left w:val="nil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0" w:firstLine="0"/>
            </w:pPr>
            <w:r>
              <w:t>учебных</w:t>
            </w:r>
          </w:p>
        </w:tc>
        <w:tc>
          <w:tcPr>
            <w:tcW w:w="297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hanging="17"/>
              <w:jc w:val="left"/>
            </w:pPr>
            <w:r>
              <w:t xml:space="preserve"> Форма проведения текущей аттестации </w:t>
            </w:r>
          </w:p>
        </w:tc>
        <w:tc>
          <w:tcPr>
            <w:tcW w:w="141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-12" w:firstLine="0"/>
              <w:jc w:val="left"/>
            </w:pPr>
            <w:r>
              <w:t xml:space="preserve"> Отметка </w:t>
            </w:r>
          </w:p>
        </w:tc>
        <w:tc>
          <w:tcPr>
            <w:tcW w:w="16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7" w:firstLine="0"/>
              <w:jc w:val="left"/>
            </w:pPr>
            <w:r>
              <w:t xml:space="preserve">Подпись учителя </w:t>
            </w:r>
          </w:p>
        </w:tc>
      </w:tr>
      <w:tr w:rsidR="001B240C">
        <w:trPr>
          <w:trHeight w:val="566"/>
        </w:trPr>
        <w:tc>
          <w:tcPr>
            <w:tcW w:w="56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9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nil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Русский язык </w:t>
            </w:r>
          </w:p>
        </w:tc>
        <w:tc>
          <w:tcPr>
            <w:tcW w:w="935" w:type="dxa"/>
            <w:tcBorders>
              <w:top w:val="single" w:sz="6" w:space="0" w:color="0F0F0F"/>
              <w:left w:val="nil"/>
              <w:bottom w:val="single" w:sz="6" w:space="0" w:color="0F0F0F"/>
              <w:right w:val="single" w:sz="6" w:space="0" w:color="0F0F0F"/>
            </w:tcBorders>
          </w:tcPr>
          <w:p w:rsidR="001B240C" w:rsidRDefault="001B24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Зачет цифровых домашних заданий </w:t>
            </w:r>
          </w:p>
        </w:tc>
        <w:tc>
          <w:tcPr>
            <w:tcW w:w="141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</w:tr>
      <w:tr w:rsidR="001B240C">
        <w:trPr>
          <w:trHeight w:val="566"/>
        </w:trPr>
        <w:tc>
          <w:tcPr>
            <w:tcW w:w="56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9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nil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935" w:type="dxa"/>
            <w:tcBorders>
              <w:top w:val="single" w:sz="6" w:space="0" w:color="0F0F0F"/>
              <w:left w:val="nil"/>
              <w:bottom w:val="single" w:sz="6" w:space="0" w:color="0F0F0F"/>
              <w:right w:val="single" w:sz="6" w:space="0" w:color="0F0F0F"/>
            </w:tcBorders>
          </w:tcPr>
          <w:p w:rsidR="001B240C" w:rsidRDefault="001B24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Зачет выполнения теста по теме </w:t>
            </w:r>
          </w:p>
        </w:tc>
        <w:tc>
          <w:tcPr>
            <w:tcW w:w="141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</w:tr>
      <w:tr w:rsidR="001B240C">
        <w:trPr>
          <w:trHeight w:val="569"/>
        </w:trPr>
        <w:tc>
          <w:tcPr>
            <w:tcW w:w="56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9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nil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Литература </w:t>
            </w:r>
          </w:p>
        </w:tc>
        <w:tc>
          <w:tcPr>
            <w:tcW w:w="935" w:type="dxa"/>
            <w:tcBorders>
              <w:top w:val="single" w:sz="6" w:space="0" w:color="0F0F0F"/>
              <w:left w:val="nil"/>
              <w:bottom w:val="single" w:sz="6" w:space="0" w:color="0F0F0F"/>
              <w:right w:val="single" w:sz="6" w:space="0" w:color="0F0F0F"/>
            </w:tcBorders>
          </w:tcPr>
          <w:p w:rsidR="001B240C" w:rsidRDefault="001B24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Устный зачет по пройденным темам </w:t>
            </w:r>
          </w:p>
        </w:tc>
        <w:tc>
          <w:tcPr>
            <w:tcW w:w="141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</w:tr>
      <w:tr w:rsidR="001B240C">
        <w:trPr>
          <w:trHeight w:val="842"/>
        </w:trPr>
        <w:tc>
          <w:tcPr>
            <w:tcW w:w="56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9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nil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935" w:type="dxa"/>
            <w:tcBorders>
              <w:top w:val="single" w:sz="6" w:space="0" w:color="0F0F0F"/>
              <w:left w:val="nil"/>
              <w:bottom w:val="single" w:sz="6" w:space="0" w:color="0F0F0F"/>
              <w:right w:val="single" w:sz="6" w:space="0" w:color="0F0F0F"/>
            </w:tcBorders>
          </w:tcPr>
          <w:p w:rsidR="001B240C" w:rsidRDefault="001B24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Зачет </w:t>
            </w:r>
            <w:r>
              <w:tab/>
              <w:t>выполн</w:t>
            </w:r>
            <w:r w:rsidR="003676E0">
              <w:t>ения письменной работы (реферат</w:t>
            </w:r>
            <w:r>
              <w:t xml:space="preserve">) </w:t>
            </w:r>
          </w:p>
        </w:tc>
        <w:tc>
          <w:tcPr>
            <w:tcW w:w="141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-11" w:firstLine="0"/>
              <w:jc w:val="left"/>
            </w:pPr>
            <w:r>
              <w:t xml:space="preserve">  </w:t>
            </w:r>
          </w:p>
        </w:tc>
        <w:tc>
          <w:tcPr>
            <w:tcW w:w="16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</w:tr>
      <w:tr w:rsidR="001B240C">
        <w:trPr>
          <w:trHeight w:val="290"/>
        </w:trPr>
        <w:tc>
          <w:tcPr>
            <w:tcW w:w="56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9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nil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935" w:type="dxa"/>
            <w:tcBorders>
              <w:top w:val="single" w:sz="6" w:space="0" w:color="0F0F0F"/>
              <w:left w:val="nil"/>
              <w:bottom w:val="single" w:sz="6" w:space="0" w:color="0F0F0F"/>
              <w:right w:val="single" w:sz="6" w:space="0" w:color="0F0F0F"/>
            </w:tcBorders>
          </w:tcPr>
          <w:p w:rsidR="001B240C" w:rsidRDefault="001B24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</w:tr>
      <w:tr w:rsidR="001B240C">
        <w:trPr>
          <w:trHeight w:val="298"/>
        </w:trPr>
        <w:tc>
          <w:tcPr>
            <w:tcW w:w="56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9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nil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935" w:type="dxa"/>
            <w:tcBorders>
              <w:top w:val="single" w:sz="6" w:space="0" w:color="0F0F0F"/>
              <w:left w:val="nil"/>
              <w:bottom w:val="single" w:sz="6" w:space="0" w:color="0F0F0F"/>
              <w:right w:val="single" w:sz="6" w:space="0" w:color="0F0F0F"/>
            </w:tcBorders>
          </w:tcPr>
          <w:p w:rsidR="001B240C" w:rsidRDefault="001B24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1B240C" w:rsidRDefault="00856ACC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</w:tr>
    </w:tbl>
    <w:p w:rsidR="001B240C" w:rsidRDefault="00856ACC">
      <w:pPr>
        <w:spacing w:after="4" w:line="259" w:lineRule="auto"/>
        <w:ind w:left="0" w:firstLine="0"/>
        <w:jc w:val="left"/>
      </w:pPr>
      <w:r>
        <w:t xml:space="preserve"> </w:t>
      </w:r>
    </w:p>
    <w:p w:rsidR="001B240C" w:rsidRDefault="00856ACC">
      <w:pPr>
        <w:spacing w:after="0" w:line="259" w:lineRule="auto"/>
        <w:ind w:left="0" w:firstLine="0"/>
        <w:jc w:val="left"/>
      </w:pPr>
      <w:r>
        <w:t xml:space="preserve"> </w:t>
      </w:r>
    </w:p>
    <w:p w:rsidR="001B240C" w:rsidRDefault="00856ACC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sectPr w:rsidR="001B240C" w:rsidSect="003B5633">
      <w:pgSz w:w="11906" w:h="16838"/>
      <w:pgMar w:top="1440" w:right="84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101C1"/>
    <w:multiLevelType w:val="multilevel"/>
    <w:tmpl w:val="ECB8F8E2"/>
    <w:lvl w:ilvl="0">
      <w:start w:val="6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294C89"/>
    <w:multiLevelType w:val="hybridMultilevel"/>
    <w:tmpl w:val="BB3EB078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570F2F68"/>
    <w:multiLevelType w:val="multilevel"/>
    <w:tmpl w:val="E250CD34"/>
    <w:lvl w:ilvl="0">
      <w:start w:val="8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E65565"/>
    <w:multiLevelType w:val="hybridMultilevel"/>
    <w:tmpl w:val="82DA48B4"/>
    <w:lvl w:ilvl="0" w:tplc="8F6A44C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5E333E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9AFAC6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C63E62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C44FA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005538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386D52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DAF7FE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EC83AC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0C"/>
    <w:rsid w:val="001B240C"/>
    <w:rsid w:val="00327FD7"/>
    <w:rsid w:val="00351272"/>
    <w:rsid w:val="003676E0"/>
    <w:rsid w:val="003B5633"/>
    <w:rsid w:val="003D25B1"/>
    <w:rsid w:val="0057502C"/>
    <w:rsid w:val="005D0E9F"/>
    <w:rsid w:val="00615651"/>
    <w:rsid w:val="00734835"/>
    <w:rsid w:val="007934CD"/>
    <w:rsid w:val="00856ACC"/>
    <w:rsid w:val="008C6A65"/>
    <w:rsid w:val="00CC56AF"/>
    <w:rsid w:val="00CE5B06"/>
    <w:rsid w:val="00DF3546"/>
    <w:rsid w:val="00EB6A98"/>
    <w:rsid w:val="00F7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311F"/>
  <w15:docId w15:val="{ACF5B149-236F-4954-8D6A-BF6B1517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5633"/>
    <w:pPr>
      <w:spacing w:after="13" w:line="30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B5633"/>
    <w:pPr>
      <w:keepNext/>
      <w:keepLines/>
      <w:spacing w:after="6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3B5633"/>
    <w:pPr>
      <w:keepNext/>
      <w:keepLines/>
      <w:spacing w:after="68"/>
      <w:ind w:left="10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B5633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sid w:val="003B563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3B563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D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5B1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59"/>
    <w:rsid w:val="00CC56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7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2599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mev2007@outlook.com</cp:lastModifiedBy>
  <cp:revision>2</cp:revision>
  <cp:lastPrinted>2022-02-16T08:00:00Z</cp:lastPrinted>
  <dcterms:created xsi:type="dcterms:W3CDTF">2022-02-16T10:57:00Z</dcterms:created>
  <dcterms:modified xsi:type="dcterms:W3CDTF">2022-02-16T10:57:00Z</dcterms:modified>
</cp:coreProperties>
</file>